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55416" w14:textId="4AC1A71F" w:rsidR="0028616E" w:rsidRDefault="0028616E" w:rsidP="0028616E">
      <w:pPr>
        <w:pStyle w:val="Header"/>
      </w:pPr>
      <w:r>
        <w:t>3GPP TSG-RAN WG2 Meeting #121</w:t>
      </w:r>
      <w:r>
        <w:tab/>
      </w:r>
      <w:r w:rsidRPr="00E63092">
        <w:t>R2-2301907</w:t>
      </w:r>
    </w:p>
    <w:p w14:paraId="51F7CB53" w14:textId="77777777" w:rsidR="0028616E" w:rsidRDefault="0028616E" w:rsidP="0028616E">
      <w:pPr>
        <w:pStyle w:val="Header"/>
      </w:pPr>
      <w:r>
        <w:t>Athens, Greece, 27 February – 03 March, 2022</w:t>
      </w:r>
    </w:p>
    <w:p w14:paraId="2A400865" w14:textId="77777777" w:rsidR="0028616E" w:rsidRDefault="0028616E" w:rsidP="0028616E">
      <w:pPr>
        <w:pStyle w:val="Comments"/>
      </w:pPr>
    </w:p>
    <w:p w14:paraId="758ECAFA" w14:textId="524AE969" w:rsidR="0028616E" w:rsidRDefault="0028616E" w:rsidP="0028616E">
      <w:pPr>
        <w:pStyle w:val="Header"/>
      </w:pPr>
      <w:r>
        <w:t xml:space="preserve">Source: </w:t>
      </w:r>
      <w:r>
        <w:tab/>
      </w:r>
      <w:r w:rsidRPr="004C0FAF">
        <w:t>Session chair (Huawei)</w:t>
      </w:r>
    </w:p>
    <w:p w14:paraId="020DD32F" w14:textId="77777777" w:rsidR="0028616E" w:rsidRDefault="0028616E" w:rsidP="0028616E">
      <w:pPr>
        <w:pStyle w:val="Header"/>
      </w:pPr>
      <w:r>
        <w:t>Title:</w:t>
      </w:r>
      <w:r>
        <w:tab/>
      </w:r>
      <w:r w:rsidRPr="004C0FAF">
        <w:t>Report from MBS breakout session</w:t>
      </w:r>
    </w:p>
    <w:p w14:paraId="676B5703" w14:textId="77777777" w:rsidR="0028616E" w:rsidRDefault="0028616E" w:rsidP="0028616E">
      <w:pPr>
        <w:pStyle w:val="Header"/>
      </w:pPr>
      <w:r>
        <w:t>Agenda Item:</w:t>
      </w:r>
      <w:r>
        <w:tab/>
        <w:t>9.7</w:t>
      </w:r>
    </w:p>
    <w:p w14:paraId="118A85DE" w14:textId="77EFE685" w:rsidR="00D9011A" w:rsidRDefault="00D9011A" w:rsidP="00D9011A">
      <w:pPr>
        <w:pStyle w:val="Comments"/>
        <w:rPr>
          <w:i w:val="0"/>
          <w:iCs/>
        </w:rPr>
      </w:pPr>
    </w:p>
    <w:p w14:paraId="496B7566" w14:textId="3A83B846" w:rsidR="00C33657" w:rsidRDefault="00C33657" w:rsidP="00D9011A">
      <w:pPr>
        <w:pStyle w:val="Comments"/>
        <w:rPr>
          <w:i w:val="0"/>
          <w:iCs/>
        </w:rPr>
      </w:pPr>
    </w:p>
    <w:p w14:paraId="6A4136AF" w14:textId="4EC31405" w:rsidR="00C33657" w:rsidRDefault="00C33657" w:rsidP="00D9011A">
      <w:pPr>
        <w:pStyle w:val="Comments"/>
        <w:rPr>
          <w:i w:val="0"/>
          <w:iCs/>
        </w:rPr>
      </w:pPr>
    </w:p>
    <w:p w14:paraId="2CE3F290" w14:textId="3FDD439F" w:rsidR="00C33657" w:rsidRDefault="00C33657" w:rsidP="00D9011A">
      <w:pPr>
        <w:pStyle w:val="Comments"/>
        <w:rPr>
          <w:i w:val="0"/>
          <w:iCs/>
        </w:rPr>
      </w:pPr>
    </w:p>
    <w:p w14:paraId="7BC45893" w14:textId="77777777" w:rsidR="00C33657" w:rsidRDefault="00C33657" w:rsidP="00C33657">
      <w:pPr>
        <w:pStyle w:val="Heading2"/>
      </w:pPr>
      <w:r>
        <w:t>Offline discussions</w:t>
      </w:r>
    </w:p>
    <w:p w14:paraId="4473A155" w14:textId="77777777" w:rsidR="00C33657" w:rsidRDefault="00C33657" w:rsidP="00C33657">
      <w:pPr>
        <w:pStyle w:val="Doc-text2"/>
        <w:ind w:left="0" w:firstLine="0"/>
      </w:pPr>
    </w:p>
    <w:p w14:paraId="230105B5" w14:textId="3C40DBE6" w:rsidR="00C33657" w:rsidRDefault="00C33657" w:rsidP="00C33657">
      <w:pPr>
        <w:pStyle w:val="Doc-text2"/>
        <w:ind w:left="0" w:firstLine="0"/>
      </w:pPr>
      <w:r>
        <w:t>Kicked-off together with a meeting start:</w:t>
      </w:r>
    </w:p>
    <w:p w14:paraId="1F40D1C9" w14:textId="77777777" w:rsidR="00982BA3" w:rsidRPr="00F55F25" w:rsidRDefault="00982BA3" w:rsidP="00C33657">
      <w:pPr>
        <w:pStyle w:val="Doc-text2"/>
        <w:ind w:left="0" w:firstLine="0"/>
      </w:pPr>
    </w:p>
    <w:p w14:paraId="37ADF409" w14:textId="2A27A47F" w:rsidR="00982BA3" w:rsidRDefault="00982BA3" w:rsidP="00982BA3">
      <w:pPr>
        <w:pStyle w:val="EmailDiscussion"/>
        <w:rPr>
          <w:rFonts w:eastAsia="Times New Roman"/>
          <w:szCs w:val="20"/>
        </w:rPr>
      </w:pPr>
      <w:bookmarkStart w:id="0" w:name="_Hlk72399262"/>
      <w:r w:rsidRPr="000428D3">
        <w:t>[AT</w:t>
      </w:r>
      <w:proofErr w:type="gramStart"/>
      <w:r w:rsidRPr="000428D3">
        <w:t>1</w:t>
      </w:r>
      <w:r>
        <w:t>21</w:t>
      </w:r>
      <w:r w:rsidRPr="000428D3">
        <w:t>][</w:t>
      </w:r>
      <w:proofErr w:type="gramEnd"/>
      <w:r w:rsidRPr="000428D3">
        <w:t>6</w:t>
      </w:r>
      <w:r>
        <w:t>00</w:t>
      </w:r>
      <w:r w:rsidRPr="000428D3">
        <w:t>] Organizational - MBS session</w:t>
      </w:r>
    </w:p>
    <w:bookmarkEnd w:id="0"/>
    <w:p w14:paraId="2777DFCD" w14:textId="77777777" w:rsidR="00982BA3" w:rsidRDefault="00982BA3" w:rsidP="00982BA3">
      <w:pPr>
        <w:pStyle w:val="EmailDiscussion2"/>
        <w:ind w:left="1619" w:firstLine="0"/>
      </w:pPr>
      <w:r>
        <w:t xml:space="preserve">Scope:  </w:t>
      </w:r>
    </w:p>
    <w:p w14:paraId="3CD18FD8" w14:textId="77777777" w:rsidR="00982BA3" w:rsidRDefault="00982BA3" w:rsidP="00982BA3">
      <w:pPr>
        <w:pStyle w:val="EmailDiscussion2"/>
        <w:numPr>
          <w:ilvl w:val="2"/>
          <w:numId w:val="5"/>
        </w:numPr>
        <w:tabs>
          <w:tab w:val="clear" w:pos="2160"/>
        </w:tabs>
      </w:pPr>
      <w:r>
        <w:t>Share plans and list of ongoing email discussions for MBS session</w:t>
      </w:r>
    </w:p>
    <w:p w14:paraId="4E88192D" w14:textId="77777777" w:rsidR="00982BA3" w:rsidRDefault="00982BA3" w:rsidP="00982BA3">
      <w:pPr>
        <w:pStyle w:val="EmailDiscussion2"/>
        <w:numPr>
          <w:ilvl w:val="2"/>
          <w:numId w:val="5"/>
        </w:numPr>
        <w:tabs>
          <w:tab w:val="clear" w:pos="2160"/>
        </w:tabs>
      </w:pPr>
      <w:r>
        <w:t xml:space="preserve">Share meeting notes and agreements for review and endorsement </w:t>
      </w:r>
    </w:p>
    <w:p w14:paraId="7944C3B2" w14:textId="74DB2BA1" w:rsidR="00C33657" w:rsidRPr="00982BA3" w:rsidRDefault="00C33657" w:rsidP="00C33657">
      <w:pPr>
        <w:pStyle w:val="Doc-text2"/>
        <w:ind w:left="0" w:firstLine="0"/>
        <w:rPr>
          <w:noProof/>
        </w:rPr>
      </w:pPr>
    </w:p>
    <w:p w14:paraId="1725B102" w14:textId="22A17646" w:rsidR="003D503A" w:rsidRDefault="003D503A" w:rsidP="003D503A">
      <w:pPr>
        <w:pStyle w:val="EmailDiscussion"/>
        <w:rPr>
          <w:noProof/>
          <w:lang w:val="en-US"/>
        </w:rPr>
      </w:pPr>
      <w:r>
        <w:rPr>
          <w:noProof/>
          <w:lang w:val="en-US"/>
        </w:rPr>
        <w:t>[AT121][6</w:t>
      </w:r>
      <w:r w:rsidR="00982BA3">
        <w:rPr>
          <w:noProof/>
          <w:lang w:val="en-US"/>
        </w:rPr>
        <w:t>01</w:t>
      </w:r>
      <w:r>
        <w:rPr>
          <w:noProof/>
          <w:lang w:val="en-US"/>
        </w:rPr>
        <w:t xml:space="preserve">][MBS-R17] </w:t>
      </w:r>
      <w:r w:rsidR="00982BA3">
        <w:rPr>
          <w:noProof/>
          <w:lang w:val="en-US"/>
        </w:rPr>
        <w:t xml:space="preserve">NPN and PLMN ID </w:t>
      </w:r>
      <w:r>
        <w:rPr>
          <w:noProof/>
          <w:lang w:val="en-US"/>
        </w:rPr>
        <w:t>(</w:t>
      </w:r>
      <w:r w:rsidR="00982BA3">
        <w:rPr>
          <w:noProof/>
          <w:lang w:val="en-US"/>
        </w:rPr>
        <w:t>Huawei</w:t>
      </w:r>
      <w:r>
        <w:rPr>
          <w:noProof/>
          <w:lang w:val="en-US"/>
        </w:rPr>
        <w:t>)</w:t>
      </w:r>
    </w:p>
    <w:p w14:paraId="4504F40D" w14:textId="1D29C07F" w:rsidR="00C91321" w:rsidRDefault="003D503A" w:rsidP="003D503A">
      <w:pPr>
        <w:pStyle w:val="EmailDiscussion2"/>
        <w:rPr>
          <w:lang w:val="en-US"/>
        </w:rPr>
      </w:pPr>
      <w:r>
        <w:rPr>
          <w:lang w:val="en-US"/>
        </w:rPr>
        <w:tab/>
        <w:t xml:space="preserve">Scope: </w:t>
      </w:r>
      <w:r w:rsidR="00C91321">
        <w:rPr>
          <w:lang w:val="en-US"/>
        </w:rPr>
        <w:t>Reach an alignment between the companies on:</w:t>
      </w:r>
    </w:p>
    <w:p w14:paraId="7A684434" w14:textId="6DCD7AFB" w:rsidR="003D503A" w:rsidRDefault="00C91321" w:rsidP="00C91321">
      <w:pPr>
        <w:pStyle w:val="EmailDiscussion2"/>
        <w:numPr>
          <w:ilvl w:val="0"/>
          <w:numId w:val="37"/>
        </w:numPr>
        <w:rPr>
          <w:lang w:val="en-US"/>
        </w:rPr>
      </w:pPr>
      <w:r>
        <w:rPr>
          <w:lang w:val="en-US"/>
        </w:rPr>
        <w:t>whether/what changes are needed to enable MBS support for NPN</w:t>
      </w:r>
    </w:p>
    <w:p w14:paraId="55FE8325" w14:textId="4C44285E" w:rsidR="00C91321" w:rsidRDefault="00C91321" w:rsidP="00C91321">
      <w:pPr>
        <w:pStyle w:val="EmailDiscussion2"/>
        <w:numPr>
          <w:ilvl w:val="0"/>
          <w:numId w:val="37"/>
        </w:numPr>
        <w:rPr>
          <w:lang w:val="en-US"/>
        </w:rPr>
      </w:pPr>
      <w:r>
        <w:rPr>
          <w:lang w:val="en-US"/>
        </w:rPr>
        <w:t xml:space="preserve">how </w:t>
      </w:r>
      <w:r w:rsidR="008C32BA">
        <w:rPr>
          <w:lang w:val="en-US"/>
        </w:rPr>
        <w:t xml:space="preserve">TMGI (PLMN ID) </w:t>
      </w:r>
      <w:r>
        <w:rPr>
          <w:lang w:val="en-US"/>
        </w:rPr>
        <w:t xml:space="preserve">should be </w:t>
      </w:r>
      <w:proofErr w:type="spellStart"/>
      <w:r>
        <w:rPr>
          <w:lang w:val="en-US"/>
        </w:rPr>
        <w:t>signalled</w:t>
      </w:r>
      <w:proofErr w:type="spellEnd"/>
      <w:r>
        <w:rPr>
          <w:lang w:val="en-US"/>
        </w:rPr>
        <w:t xml:space="preserve"> </w:t>
      </w:r>
      <w:r w:rsidR="008C32BA">
        <w:rPr>
          <w:lang w:val="en-US"/>
        </w:rPr>
        <w:t xml:space="preserve">in </w:t>
      </w:r>
      <w:r>
        <w:rPr>
          <w:lang w:val="en-US"/>
        </w:rPr>
        <w:t>multicast</w:t>
      </w:r>
      <w:r w:rsidR="00787F89">
        <w:rPr>
          <w:lang w:val="en-US"/>
        </w:rPr>
        <w:t xml:space="preserve"> </w:t>
      </w:r>
      <w:r w:rsidR="008C32BA">
        <w:rPr>
          <w:lang w:val="en-US"/>
        </w:rPr>
        <w:t>configuration</w:t>
      </w:r>
    </w:p>
    <w:p w14:paraId="3803FEED" w14:textId="414EDDAD" w:rsidR="003D503A" w:rsidRDefault="003D503A" w:rsidP="003D503A">
      <w:pPr>
        <w:pStyle w:val="EmailDiscussion2"/>
        <w:rPr>
          <w:lang w:val="en-US"/>
        </w:rPr>
      </w:pPr>
      <w:r>
        <w:rPr>
          <w:lang w:val="en-US"/>
        </w:rPr>
        <w:tab/>
        <w:t xml:space="preserve">Outcome: </w:t>
      </w:r>
      <w:r w:rsidR="00982BA3">
        <w:rPr>
          <w:lang w:val="en-US"/>
        </w:rPr>
        <w:t>Agreeable proposals for online discussion</w:t>
      </w:r>
    </w:p>
    <w:p w14:paraId="42D478FF" w14:textId="504C6AF2" w:rsidR="003D503A" w:rsidRDefault="003D503A" w:rsidP="003D503A">
      <w:pPr>
        <w:pStyle w:val="EmailDiscussion2"/>
        <w:rPr>
          <w:lang w:val="en-US"/>
        </w:rPr>
      </w:pPr>
      <w:r>
        <w:rPr>
          <w:lang w:val="en-US"/>
        </w:rPr>
        <w:tab/>
        <w:t xml:space="preserve">Deadline:  </w:t>
      </w:r>
      <w:r w:rsidR="00396B2D">
        <w:rPr>
          <w:lang w:val="en-US"/>
        </w:rPr>
        <w:t xml:space="preserve">Wednesday </w:t>
      </w:r>
      <w:r w:rsidR="00E31B60">
        <w:rPr>
          <w:lang w:val="en-US"/>
        </w:rPr>
        <w:t>online session</w:t>
      </w:r>
      <w:r>
        <w:rPr>
          <w:lang w:val="en-US"/>
        </w:rPr>
        <w:t xml:space="preserve"> </w:t>
      </w:r>
    </w:p>
    <w:p w14:paraId="35ACA91F" w14:textId="3BE0D8B6" w:rsidR="003D503A" w:rsidRDefault="003D503A" w:rsidP="003D503A">
      <w:pPr>
        <w:pStyle w:val="EmailDiscussion2"/>
        <w:rPr>
          <w:lang w:val="en-US"/>
        </w:rPr>
      </w:pPr>
    </w:p>
    <w:p w14:paraId="3BE69EC6" w14:textId="77777777" w:rsidR="003D503A" w:rsidRPr="003D503A" w:rsidRDefault="003D503A" w:rsidP="003D503A">
      <w:pPr>
        <w:pStyle w:val="Doc-text2"/>
        <w:rPr>
          <w:lang w:val="en-US"/>
        </w:rPr>
      </w:pPr>
    </w:p>
    <w:p w14:paraId="26E7757D" w14:textId="77777777" w:rsidR="00C33657" w:rsidRDefault="00C33657" w:rsidP="00C33657">
      <w:pPr>
        <w:pStyle w:val="EmailDiscussion2"/>
      </w:pPr>
    </w:p>
    <w:p w14:paraId="1892F38F" w14:textId="77777777" w:rsidR="00C33657" w:rsidRDefault="00C33657" w:rsidP="00C33657">
      <w:pPr>
        <w:pStyle w:val="EmailDiscussion2"/>
        <w:ind w:left="0" w:firstLine="0"/>
      </w:pPr>
      <w:proofErr w:type="spellStart"/>
      <w:r>
        <w:t>Offlines</w:t>
      </w:r>
      <w:proofErr w:type="spellEnd"/>
      <w:r>
        <w:t xml:space="preserve"> for CBs on Friday:</w:t>
      </w:r>
    </w:p>
    <w:p w14:paraId="5DF7B982" w14:textId="77777777" w:rsidR="003537A1" w:rsidRDefault="003537A1" w:rsidP="003537A1">
      <w:pPr>
        <w:pStyle w:val="EmailDiscussion"/>
      </w:pPr>
      <w:r>
        <w:t>[AT</w:t>
      </w:r>
      <w:proofErr w:type="gramStart"/>
      <w:r>
        <w:t>121][</w:t>
      </w:r>
      <w:proofErr w:type="gramEnd"/>
      <w:r>
        <w:t>602][MBS-R17] Remaining RRC CRs (Huawei)</w:t>
      </w:r>
    </w:p>
    <w:p w14:paraId="039497DB" w14:textId="77777777" w:rsidR="003537A1" w:rsidRDefault="003537A1" w:rsidP="003537A1">
      <w:pPr>
        <w:pStyle w:val="EmailDiscussion2"/>
      </w:pPr>
      <w:r>
        <w:tab/>
        <w:t>Scope: Treat remaining issues submitted to 6.2.2, i.e. check with companies which changes are needed and agreeable and which are not. Capture the agreements from the online session in the RRC (e.g. related to NPN).</w:t>
      </w:r>
    </w:p>
    <w:p w14:paraId="7692680C" w14:textId="77777777" w:rsidR="003537A1" w:rsidRDefault="003537A1" w:rsidP="003537A1">
      <w:pPr>
        <w:pStyle w:val="EmailDiscussion2"/>
      </w:pPr>
      <w:r>
        <w:tab/>
        <w:t>Outcome: Report summarizing which CRs/changes can be agreed and which not, can consider preparing a common CR with agreeable changes, if needed/more convenient.</w:t>
      </w:r>
    </w:p>
    <w:p w14:paraId="69AE9D1A" w14:textId="77777777" w:rsidR="003537A1" w:rsidRDefault="003537A1" w:rsidP="003537A1">
      <w:pPr>
        <w:pStyle w:val="EmailDiscussion2"/>
      </w:pPr>
      <w:r>
        <w:tab/>
        <w:t>Deadline:  Friday CB session</w:t>
      </w:r>
    </w:p>
    <w:p w14:paraId="63B03598" w14:textId="77777777" w:rsidR="003537A1" w:rsidRDefault="003537A1" w:rsidP="004218F4">
      <w:pPr>
        <w:pStyle w:val="EmailDiscussion"/>
        <w:numPr>
          <w:ilvl w:val="0"/>
          <w:numId w:val="0"/>
        </w:numPr>
        <w:ind w:left="1619"/>
      </w:pPr>
    </w:p>
    <w:p w14:paraId="6ACDDB50" w14:textId="5B4E3E13" w:rsidR="003537A1" w:rsidRDefault="003537A1" w:rsidP="003537A1">
      <w:pPr>
        <w:pStyle w:val="EmailDiscussion"/>
      </w:pPr>
      <w:r>
        <w:t>[AT</w:t>
      </w:r>
      <w:proofErr w:type="gramStart"/>
      <w:r>
        <w:t>121][</w:t>
      </w:r>
      <w:proofErr w:type="gramEnd"/>
      <w:r>
        <w:t>603][MBS-R17] Reply LS to RAN3 (Nokia)</w:t>
      </w:r>
    </w:p>
    <w:p w14:paraId="76638957" w14:textId="372A6BF8" w:rsidR="003537A1" w:rsidRDefault="003537A1" w:rsidP="003537A1">
      <w:pPr>
        <w:pStyle w:val="EmailDiscussion2"/>
      </w:pPr>
      <w:r>
        <w:tab/>
        <w:t xml:space="preserve">Scope: Discuss a reply to RAN3 LS in </w:t>
      </w:r>
      <w:hyperlink r:id="rId8" w:tooltip="C:UsersDwx974486Documents3GPPExtractsR2-2300039_R3-226903.docx" w:history="1">
        <w:r w:rsidRPr="00041DDA">
          <w:rPr>
            <w:rStyle w:val="Hyperlink"/>
          </w:rPr>
          <w:t>R2-2300039</w:t>
        </w:r>
      </w:hyperlink>
      <w:r>
        <w:t xml:space="preserve"> as per the discussion and agreements from online session. </w:t>
      </w:r>
    </w:p>
    <w:p w14:paraId="6398C36B" w14:textId="0B4ECA07" w:rsidR="003537A1" w:rsidRDefault="003537A1" w:rsidP="003537A1">
      <w:pPr>
        <w:pStyle w:val="EmailDiscussion2"/>
      </w:pPr>
      <w:r>
        <w:tab/>
        <w:t xml:space="preserve">Outcome: </w:t>
      </w:r>
      <w:r w:rsidR="00B01624">
        <w:t>Reply LS to RAN3</w:t>
      </w:r>
    </w:p>
    <w:p w14:paraId="768DC09A" w14:textId="77777777" w:rsidR="003537A1" w:rsidRDefault="003537A1" w:rsidP="003537A1">
      <w:pPr>
        <w:pStyle w:val="EmailDiscussion2"/>
      </w:pPr>
      <w:r>
        <w:tab/>
        <w:t>Deadline:  Friday CB session</w:t>
      </w:r>
    </w:p>
    <w:p w14:paraId="4B4EC8DD" w14:textId="77777777" w:rsidR="003537A1" w:rsidRDefault="003537A1" w:rsidP="003537A1">
      <w:pPr>
        <w:pStyle w:val="Doc-text2"/>
        <w:ind w:left="0" w:firstLine="0"/>
      </w:pPr>
    </w:p>
    <w:p w14:paraId="287C9E8D" w14:textId="77777777" w:rsidR="003537A1" w:rsidRDefault="003537A1" w:rsidP="003537A1">
      <w:pPr>
        <w:pStyle w:val="EmailDiscussion"/>
      </w:pPr>
      <w:r>
        <w:t>[AT</w:t>
      </w:r>
      <w:proofErr w:type="gramStart"/>
      <w:r>
        <w:t>121][</w:t>
      </w:r>
      <w:proofErr w:type="gramEnd"/>
      <w:r>
        <w:t>604][MBS-R17] Remaining UP issues (vivo)</w:t>
      </w:r>
    </w:p>
    <w:p w14:paraId="4FDB6003" w14:textId="77777777" w:rsidR="003537A1" w:rsidRDefault="003537A1" w:rsidP="003537A1">
      <w:pPr>
        <w:pStyle w:val="EmailDiscussion2"/>
      </w:pPr>
      <w:r>
        <w:tab/>
        <w:t>Scope: Treat remaining issues submitted to 6.2.3, i.e. check with companies which changes are needed and agreeable and which are not.</w:t>
      </w:r>
    </w:p>
    <w:p w14:paraId="2DFF364C" w14:textId="77777777" w:rsidR="003537A1" w:rsidRDefault="003537A1" w:rsidP="003537A1">
      <w:pPr>
        <w:pStyle w:val="EmailDiscussion2"/>
      </w:pPr>
      <w:r>
        <w:tab/>
        <w:t>Outcome: Report summarizing which CRs/changes can be agreed and which not, can consider preparing a common CR with agreeable changes, if needed/more convenient</w:t>
      </w:r>
    </w:p>
    <w:p w14:paraId="32D2C7F8" w14:textId="77777777" w:rsidR="003537A1" w:rsidRDefault="003537A1" w:rsidP="003537A1">
      <w:pPr>
        <w:pStyle w:val="EmailDiscussion2"/>
      </w:pPr>
      <w:r>
        <w:tab/>
        <w:t>Deadline:  Friday CB session</w:t>
      </w:r>
    </w:p>
    <w:p w14:paraId="01D9F3F6" w14:textId="59B8DD35" w:rsidR="00C33657" w:rsidRDefault="00C33657" w:rsidP="00C33657">
      <w:pPr>
        <w:pStyle w:val="EmailDiscussion2"/>
        <w:ind w:left="0" w:firstLine="0"/>
      </w:pPr>
    </w:p>
    <w:p w14:paraId="3238CE98" w14:textId="77777777" w:rsidR="0070768A" w:rsidRDefault="0070768A" w:rsidP="0070768A">
      <w:pPr>
        <w:pStyle w:val="EmailDiscussion"/>
      </w:pPr>
      <w:r>
        <w:t>[AT</w:t>
      </w:r>
      <w:proofErr w:type="gramStart"/>
      <w:r>
        <w:t>121][</w:t>
      </w:r>
      <w:proofErr w:type="gramEnd"/>
      <w:r>
        <w:t>605][MBS-R17] Stage-2 CR (CATT)</w:t>
      </w:r>
    </w:p>
    <w:p w14:paraId="485A66F3" w14:textId="7C38E3F5" w:rsidR="0070768A" w:rsidRDefault="0070768A" w:rsidP="0070768A">
      <w:pPr>
        <w:pStyle w:val="EmailDiscussion2"/>
      </w:pPr>
      <w:r>
        <w:tab/>
        <w:t xml:space="preserve">Scope: Revise </w:t>
      </w:r>
      <w:hyperlink r:id="rId9" w:tooltip="C:UsersDwx974486Documents3GPPExtractsR2-2300193 MBS corrections for 38.300.docx" w:history="1">
        <w:r w:rsidRPr="00041DDA">
          <w:rPr>
            <w:rStyle w:val="Hyperlink"/>
          </w:rPr>
          <w:t>R2-2300193</w:t>
        </w:r>
      </w:hyperlink>
      <w:r>
        <w:t xml:space="preserve"> according to the online comments.</w:t>
      </w:r>
    </w:p>
    <w:p w14:paraId="4F2C47ED" w14:textId="77777777" w:rsidR="0070768A" w:rsidRDefault="0070768A" w:rsidP="0070768A">
      <w:pPr>
        <w:pStyle w:val="EmailDiscussion2"/>
      </w:pPr>
      <w:r>
        <w:tab/>
        <w:t>Outcome: Revised stage-2 CR.</w:t>
      </w:r>
    </w:p>
    <w:p w14:paraId="70D02C28" w14:textId="77777777" w:rsidR="0070768A" w:rsidRDefault="0070768A" w:rsidP="0070768A">
      <w:pPr>
        <w:pStyle w:val="EmailDiscussion2"/>
      </w:pPr>
      <w:r>
        <w:tab/>
        <w:t>Deadline:  Friday CB session</w:t>
      </w:r>
    </w:p>
    <w:p w14:paraId="240B172B" w14:textId="77777777" w:rsidR="00C33657" w:rsidRDefault="00C33657" w:rsidP="00C33657">
      <w:pPr>
        <w:pStyle w:val="EmailDiscussion2"/>
        <w:ind w:left="0" w:firstLine="0"/>
      </w:pPr>
    </w:p>
    <w:p w14:paraId="67463A9B" w14:textId="0CFBA3B5" w:rsidR="00D0588F" w:rsidRDefault="00C33657" w:rsidP="00C33657">
      <w:pPr>
        <w:pStyle w:val="Doc-text2"/>
        <w:ind w:left="0" w:firstLine="0"/>
      </w:pPr>
      <w:r>
        <w:lastRenderedPageBreak/>
        <w:t>Post-meeting discussions:</w:t>
      </w:r>
    </w:p>
    <w:p w14:paraId="23EDE542" w14:textId="00E11475" w:rsidR="00D0588F" w:rsidRDefault="00D0588F" w:rsidP="00D0588F">
      <w:pPr>
        <w:pStyle w:val="EmailDiscussion"/>
      </w:pPr>
      <w:r>
        <w:t>[Post</w:t>
      </w:r>
      <w:proofErr w:type="gramStart"/>
      <w:r>
        <w:t>121][</w:t>
      </w:r>
      <w:proofErr w:type="gramEnd"/>
      <w:r>
        <w:t>606][</w:t>
      </w:r>
      <w:proofErr w:type="spellStart"/>
      <w:r>
        <w:t>eMBS</w:t>
      </w:r>
      <w:proofErr w:type="spellEnd"/>
      <w:r>
        <w:t xml:space="preserve">] </w:t>
      </w:r>
      <w:r w:rsidR="00A1445B">
        <w:t xml:space="preserve">Service continuity and notifications </w:t>
      </w:r>
      <w:r>
        <w:t>(</w:t>
      </w:r>
      <w:r w:rsidR="00F669C8">
        <w:t>ZTE</w:t>
      </w:r>
      <w:r>
        <w:t>)</w:t>
      </w:r>
    </w:p>
    <w:p w14:paraId="391F5CCB" w14:textId="77777777" w:rsidR="00084B88" w:rsidRDefault="00D0588F" w:rsidP="00084B88">
      <w:pPr>
        <w:pStyle w:val="EmailDiscussion2"/>
      </w:pPr>
      <w:r>
        <w:tab/>
        <w:t xml:space="preserve">Scope: </w:t>
      </w:r>
      <w:r w:rsidR="00084B88">
        <w:t>Based on the companies’ contributions discus:</w:t>
      </w:r>
    </w:p>
    <w:p w14:paraId="0E2243D2" w14:textId="50067F41" w:rsidR="00084B88" w:rsidRDefault="00084B88" w:rsidP="00084B88">
      <w:pPr>
        <w:pStyle w:val="EmailDiscussion2"/>
        <w:numPr>
          <w:ilvl w:val="0"/>
          <w:numId w:val="42"/>
        </w:numPr>
      </w:pPr>
      <w:r>
        <w:t xml:space="preserve">Service continuity (frequency/cell prioritization, </w:t>
      </w:r>
      <w:proofErr w:type="spellStart"/>
      <w:r>
        <w:t>neighbor</w:t>
      </w:r>
      <w:proofErr w:type="spellEnd"/>
      <w:r>
        <w:t xml:space="preserve"> cell list etc.)</w:t>
      </w:r>
    </w:p>
    <w:p w14:paraId="7880D7F6" w14:textId="41ACE213" w:rsidR="00D0588F" w:rsidRDefault="00084B88" w:rsidP="00041DDA">
      <w:pPr>
        <w:pStyle w:val="EmailDiscussion2"/>
        <w:numPr>
          <w:ilvl w:val="0"/>
          <w:numId w:val="42"/>
        </w:numPr>
      </w:pPr>
      <w:r>
        <w:t>Notifications for session activation, deactivation etc. (e.g. group paging or MCCH change notification, “special” UEs handling etc.)</w:t>
      </w:r>
    </w:p>
    <w:p w14:paraId="01E9E10C" w14:textId="7C39DB5D" w:rsidR="00D0588F" w:rsidRDefault="00D0588F" w:rsidP="00D0588F">
      <w:pPr>
        <w:pStyle w:val="EmailDiscussion2"/>
      </w:pPr>
      <w:r>
        <w:tab/>
        <w:t>Outcome: Report</w:t>
      </w:r>
    </w:p>
    <w:p w14:paraId="046B3366" w14:textId="1A787188" w:rsidR="00D0588F" w:rsidRDefault="00D0588F" w:rsidP="00D0588F">
      <w:pPr>
        <w:pStyle w:val="EmailDiscussion2"/>
      </w:pPr>
      <w:r>
        <w:tab/>
        <w:t xml:space="preserve">Deadline:  </w:t>
      </w:r>
      <w:r w:rsidR="00475DC8">
        <w:t>Long</w:t>
      </w:r>
    </w:p>
    <w:p w14:paraId="1F9F7FB7" w14:textId="77777777" w:rsidR="00D0588F" w:rsidRDefault="00D0588F" w:rsidP="00D0588F">
      <w:pPr>
        <w:pStyle w:val="EmailDiscussion2"/>
        <w:ind w:left="0" w:firstLine="0"/>
      </w:pPr>
    </w:p>
    <w:p w14:paraId="44F347AB" w14:textId="590A7B4E" w:rsidR="00D0588F" w:rsidRDefault="00D0588F" w:rsidP="00D0588F">
      <w:pPr>
        <w:pStyle w:val="EmailDiscussion"/>
      </w:pPr>
      <w:r>
        <w:t>[Post</w:t>
      </w:r>
      <w:proofErr w:type="gramStart"/>
      <w:r>
        <w:t>121][</w:t>
      </w:r>
      <w:proofErr w:type="gramEnd"/>
      <w:r>
        <w:t>607][</w:t>
      </w:r>
      <w:proofErr w:type="spellStart"/>
      <w:r>
        <w:t>eMBS</w:t>
      </w:r>
      <w:proofErr w:type="spellEnd"/>
      <w:r>
        <w:t xml:space="preserve">] </w:t>
      </w:r>
      <w:r w:rsidR="00475DC8">
        <w:t>UP issues for Multicast in RRC Inactive</w:t>
      </w:r>
      <w:r>
        <w:t xml:space="preserve"> (</w:t>
      </w:r>
      <w:r w:rsidR="00475DC8">
        <w:t>Apple</w:t>
      </w:r>
      <w:r>
        <w:t>)</w:t>
      </w:r>
    </w:p>
    <w:p w14:paraId="44113E8E" w14:textId="148B54F3" w:rsidR="00D0588F" w:rsidRDefault="00D0588F" w:rsidP="00D0588F">
      <w:pPr>
        <w:pStyle w:val="EmailDiscussion2"/>
      </w:pPr>
      <w:r>
        <w:tab/>
        <w:t xml:space="preserve">Scope: </w:t>
      </w:r>
      <w:r w:rsidR="00084B88">
        <w:t>Based on the companies’ contributions i</w:t>
      </w:r>
      <w:r w:rsidR="00475DC8">
        <w:t xml:space="preserve">dentify </w:t>
      </w:r>
      <w:r w:rsidR="00084B88">
        <w:t xml:space="preserve">and discuss </w:t>
      </w:r>
      <w:r w:rsidR="00475DC8">
        <w:t>the potential UP issues that need to be resolved to su</w:t>
      </w:r>
      <w:r w:rsidR="00084B88">
        <w:t>pport Multicast in RRC Inactive. Identify potential impact on RAN2 UP specifications and impact to other WGs, e.g. RAN1, RAN3.</w:t>
      </w:r>
    </w:p>
    <w:p w14:paraId="64999E0F" w14:textId="1649FBD7" w:rsidR="00D0588F" w:rsidRDefault="00D0588F" w:rsidP="00D0588F">
      <w:pPr>
        <w:pStyle w:val="EmailDiscussion2"/>
      </w:pPr>
      <w:r>
        <w:tab/>
        <w:t xml:space="preserve">Outcome: </w:t>
      </w:r>
      <w:r w:rsidR="00475DC8">
        <w:t>Report</w:t>
      </w:r>
    </w:p>
    <w:p w14:paraId="7451826F" w14:textId="60C4C47D" w:rsidR="00D0588F" w:rsidRDefault="00D0588F" w:rsidP="00D0588F">
      <w:pPr>
        <w:pStyle w:val="EmailDiscussion2"/>
      </w:pPr>
      <w:r>
        <w:tab/>
        <w:t xml:space="preserve">Deadline:  </w:t>
      </w:r>
      <w:r w:rsidR="00475DC8">
        <w:t>Long</w:t>
      </w:r>
    </w:p>
    <w:p w14:paraId="26780547" w14:textId="13403534" w:rsidR="00C33657" w:rsidRDefault="00C33657" w:rsidP="00D9011A">
      <w:pPr>
        <w:pStyle w:val="Comments"/>
        <w:rPr>
          <w:i w:val="0"/>
          <w:iCs/>
        </w:rPr>
      </w:pPr>
    </w:p>
    <w:p w14:paraId="5F061C26" w14:textId="77777777" w:rsidR="00CE65CB" w:rsidRDefault="00CE65CB" w:rsidP="00CE65CB">
      <w:pPr>
        <w:pStyle w:val="EmailDiscussion"/>
      </w:pPr>
      <w:r>
        <w:t>[Post</w:t>
      </w:r>
      <w:proofErr w:type="gramStart"/>
      <w:r>
        <w:t>121][</w:t>
      </w:r>
      <w:proofErr w:type="gramEnd"/>
      <w:r>
        <w:t>608][MBS-R17] RRC corrections for MBS (Huawei)</w:t>
      </w:r>
    </w:p>
    <w:p w14:paraId="0872CEE0" w14:textId="77777777" w:rsidR="00CE65CB" w:rsidRDefault="00CE65CB" w:rsidP="00CE65CB">
      <w:pPr>
        <w:pStyle w:val="EmailDiscussion2"/>
      </w:pPr>
      <w:r>
        <w:tab/>
        <w:t xml:space="preserve">Scope: Update the CR in </w:t>
      </w:r>
      <w:hyperlink r:id="rId10" w:tooltip="C:UsersDwx974486Documents3GPPExtractsR2-2302088 Miscellaneous RRC corrections for MBS.docx" w:history="1">
        <w:r w:rsidRPr="00041DDA">
          <w:rPr>
            <w:rStyle w:val="Hyperlink"/>
          </w:rPr>
          <w:t>R2-2302088</w:t>
        </w:r>
      </w:hyperlink>
      <w:r>
        <w:t xml:space="preserve"> considering the comments and agreements from the meeting.</w:t>
      </w:r>
    </w:p>
    <w:p w14:paraId="37771E86" w14:textId="77777777" w:rsidR="00CE65CB" w:rsidRPr="00C454DF" w:rsidRDefault="00CE65CB" w:rsidP="00CE65CB">
      <w:pPr>
        <w:pStyle w:val="EmailDiscussion2"/>
        <w:rPr>
          <w:lang w:val="en-US"/>
        </w:rPr>
      </w:pPr>
      <w:r>
        <w:tab/>
        <w:t xml:space="preserve">Outcome: Revised RRC CR in </w:t>
      </w:r>
      <w:r w:rsidRPr="00C454DF">
        <w:t>R2-2302094</w:t>
      </w:r>
    </w:p>
    <w:p w14:paraId="6FDAC887" w14:textId="77777777" w:rsidR="00CE65CB" w:rsidRDefault="00CE65CB" w:rsidP="00CE65CB">
      <w:pPr>
        <w:pStyle w:val="EmailDiscussion2"/>
      </w:pPr>
      <w:r>
        <w:tab/>
        <w:t>Deadline:  Short</w:t>
      </w:r>
    </w:p>
    <w:p w14:paraId="2145D0C0" w14:textId="47D26713" w:rsidR="00601B15" w:rsidRDefault="00601B15" w:rsidP="00601B15">
      <w:pPr>
        <w:pStyle w:val="EmailDiscussion"/>
        <w:numPr>
          <w:ilvl w:val="0"/>
          <w:numId w:val="0"/>
        </w:numPr>
        <w:ind w:left="1619"/>
        <w:rPr>
          <w:i/>
          <w:iCs/>
        </w:rPr>
      </w:pPr>
    </w:p>
    <w:p w14:paraId="5A8C10E8" w14:textId="77777777" w:rsidR="00E159CE" w:rsidRDefault="00E159CE" w:rsidP="00E159CE">
      <w:pPr>
        <w:pStyle w:val="EmailDiscussion"/>
      </w:pPr>
      <w:r>
        <w:t>[Post</w:t>
      </w:r>
      <w:proofErr w:type="gramStart"/>
      <w:r>
        <w:t>121][</w:t>
      </w:r>
      <w:proofErr w:type="gramEnd"/>
      <w:r>
        <w:t>609][MBS-R17] MAC corrections for MBS (vivo)</w:t>
      </w:r>
    </w:p>
    <w:p w14:paraId="4A7171B7" w14:textId="77777777" w:rsidR="00E159CE" w:rsidRDefault="00E159CE" w:rsidP="00E159CE">
      <w:pPr>
        <w:pStyle w:val="EmailDiscussion2"/>
      </w:pPr>
      <w:r>
        <w:tab/>
        <w:t xml:space="preserve">Scope: Update the CR in </w:t>
      </w:r>
      <w:hyperlink r:id="rId11" w:tooltip="C:UsersDwx974486Documents3GPPExtractsR2-2302091_CR1573_38321 MBS MAC Corrections.docx" w:history="1">
        <w:r w:rsidRPr="00041DDA">
          <w:rPr>
            <w:rStyle w:val="Hyperlink"/>
          </w:rPr>
          <w:t>R2-2302091</w:t>
        </w:r>
      </w:hyperlink>
      <w:r>
        <w:t xml:space="preserve"> considering the comments and agreements from the meeting.</w:t>
      </w:r>
    </w:p>
    <w:p w14:paraId="7D2466B9" w14:textId="77777777" w:rsidR="00E159CE" w:rsidRPr="00C454DF" w:rsidRDefault="00E159CE" w:rsidP="00E159CE">
      <w:pPr>
        <w:pStyle w:val="EmailDiscussion2"/>
        <w:rPr>
          <w:lang w:val="en-US"/>
        </w:rPr>
      </w:pPr>
      <w:r>
        <w:tab/>
        <w:t xml:space="preserve">Outcome: Revised MAC CR in </w:t>
      </w:r>
      <w:r w:rsidRPr="00C454DF">
        <w:t>R2-230209</w:t>
      </w:r>
      <w:r>
        <w:t>5</w:t>
      </w:r>
    </w:p>
    <w:p w14:paraId="7885C0F6" w14:textId="77777777" w:rsidR="00E159CE" w:rsidRDefault="00E159CE" w:rsidP="00E159CE">
      <w:pPr>
        <w:pStyle w:val="EmailDiscussion2"/>
      </w:pPr>
      <w:r>
        <w:tab/>
        <w:t>Deadline:  Short</w:t>
      </w:r>
    </w:p>
    <w:p w14:paraId="6DC931E5" w14:textId="77777777" w:rsidR="00E159CE" w:rsidRPr="00E159CE" w:rsidRDefault="00E159CE" w:rsidP="00E159CE">
      <w:pPr>
        <w:pStyle w:val="EmailDiscussion2"/>
      </w:pPr>
    </w:p>
    <w:p w14:paraId="4F58AF95" w14:textId="683BD0EA" w:rsidR="00D9011A" w:rsidRPr="00D9011A" w:rsidRDefault="00D9011A" w:rsidP="00D9011A">
      <w:pPr>
        <w:pStyle w:val="Heading2"/>
      </w:pPr>
      <w:r w:rsidRPr="00D9011A">
        <w:t>2.4</w:t>
      </w:r>
      <w:r w:rsidRPr="00D9011A">
        <w:tab/>
        <w:t>Instructions</w:t>
      </w:r>
    </w:p>
    <w:p w14:paraId="0D11ECA2" w14:textId="15D4712D" w:rsidR="00BB42B9" w:rsidRDefault="00BB42B9" w:rsidP="00F33BA8">
      <w:pPr>
        <w:pStyle w:val="BoldComments"/>
      </w:pPr>
      <w:r w:rsidRPr="00D9011A">
        <w:t xml:space="preserve">Rel-17 CR </w:t>
      </w:r>
    </w:p>
    <w:p w14:paraId="04ADF9D4" w14:textId="4D6FA0AD" w:rsidR="00F33BA8" w:rsidRDefault="00F33BA8" w:rsidP="00BB42B9">
      <w:pPr>
        <w:pStyle w:val="Doc-text2"/>
      </w:pPr>
      <w:r>
        <w:t>-</w:t>
      </w:r>
      <w:r>
        <w:tab/>
        <w:t xml:space="preserve">From R2 121, Rel-17 CRs are treated as normal (as Rel-16 Rel-15 etc), meaning that submitted CRs are agreed/not agreed individually. </w:t>
      </w:r>
    </w:p>
    <w:p w14:paraId="082CDE48" w14:textId="79707239" w:rsidR="00BB42B9" w:rsidRDefault="00F33BA8" w:rsidP="00BB42B9">
      <w:pPr>
        <w:pStyle w:val="Doc-text2"/>
      </w:pPr>
      <w:r>
        <w:t>-</w:t>
      </w:r>
      <w:r>
        <w:tab/>
        <w:t xml:space="preserve">Chair Observation: As for Rel-16 Rel-15 rapporteurs may still do Rel-17 “rapporteur CRs” for miscellaneous small corrections. The work on Rapporteur CRs in normal maintenance phase is usually organized by TS rapporteurs (for maintenance in breakout sessions may alternatively be by WI rapporteur or other appointed). </w:t>
      </w:r>
    </w:p>
    <w:p w14:paraId="2D231D38" w14:textId="4E95AA3F" w:rsidR="00F33BA8" w:rsidRPr="00F33BA8" w:rsidRDefault="00F33BA8" w:rsidP="00F33BA8">
      <w:pPr>
        <w:pStyle w:val="BoldComments"/>
        <w:rPr>
          <w:lang w:val="en-GB"/>
        </w:rPr>
      </w:pPr>
      <w:r w:rsidRPr="00D9011A">
        <w:t xml:space="preserve">Rel-17 </w:t>
      </w:r>
      <w:r>
        <w:rPr>
          <w:lang w:val="en-GB"/>
        </w:rPr>
        <w:t>UE capabilities</w:t>
      </w:r>
    </w:p>
    <w:p w14:paraId="3A655B11" w14:textId="21DCC92C" w:rsidR="00F33BA8" w:rsidRPr="00D9011A" w:rsidRDefault="00F33BA8" w:rsidP="00F33BA8">
      <w:pPr>
        <w:pStyle w:val="Doc-text2"/>
      </w:pPr>
      <w:r>
        <w:t>-</w:t>
      </w:r>
      <w:r>
        <w:tab/>
      </w:r>
      <w:proofErr w:type="gramStart"/>
      <w:r>
        <w:t>Also</w:t>
      </w:r>
      <w:proofErr w:type="gramEnd"/>
      <w:r>
        <w:t xml:space="preserve"> for UE capabilities, normal CRs handling is planned, i.e. CRs should be per-WI and no planned merge into mega CRs. However, if it makes sense from some perspective, multi-WI CRs are not precluded (</w:t>
      </w:r>
      <w:proofErr w:type="spellStart"/>
      <w:r>
        <w:t>dec</w:t>
      </w:r>
      <w:proofErr w:type="spellEnd"/>
      <w:r>
        <w:t xml:space="preserve"> case by case). </w:t>
      </w:r>
    </w:p>
    <w:p w14:paraId="3458E09C" w14:textId="15F14F4C" w:rsidR="00D9011A" w:rsidRPr="00D9011A" w:rsidRDefault="00D9011A" w:rsidP="00D9011A">
      <w:pPr>
        <w:pStyle w:val="BoldComments"/>
      </w:pPr>
      <w:proofErr w:type="spellStart"/>
      <w:r w:rsidRPr="00D9011A">
        <w:t>Tdoc</w:t>
      </w:r>
      <w:proofErr w:type="spellEnd"/>
      <w:r w:rsidRPr="00D9011A">
        <w:t xml:space="preserve"> limitations</w:t>
      </w:r>
    </w:p>
    <w:p w14:paraId="50AD9245" w14:textId="77777777" w:rsidR="00D9011A" w:rsidRPr="00D9011A" w:rsidRDefault="00D9011A" w:rsidP="00D9011A">
      <w:pPr>
        <w:pStyle w:val="Doc-text2"/>
      </w:pPr>
      <w:proofErr w:type="spellStart"/>
      <w:r w:rsidRPr="00D9011A">
        <w:t>Tdoc</w:t>
      </w:r>
      <w:proofErr w:type="spellEnd"/>
      <w:r w:rsidRPr="00D9011A">
        <w:t xml:space="preserve"> limitations doesn’t apply to Rapporteur Input, i.e.</w:t>
      </w:r>
    </w:p>
    <w:p w14:paraId="2DD1337D" w14:textId="77777777" w:rsidR="00D9011A" w:rsidRPr="00D9011A" w:rsidRDefault="00D9011A" w:rsidP="00D9011A">
      <w:pPr>
        <w:pStyle w:val="Doc-text2"/>
      </w:pPr>
      <w:r w:rsidRPr="00D9011A">
        <w:t>-</w:t>
      </w:r>
      <w:r w:rsidRPr="00D9011A">
        <w:tab/>
        <w:t xml:space="preserve">Assigned summary rapporteur input of the summary. </w:t>
      </w:r>
    </w:p>
    <w:p w14:paraId="4DB114C1" w14:textId="77777777" w:rsidR="00D9011A" w:rsidRPr="00D9011A" w:rsidRDefault="00D9011A" w:rsidP="00D9011A">
      <w:pPr>
        <w:pStyle w:val="Doc-text2"/>
      </w:pPr>
      <w:r w:rsidRPr="00D9011A">
        <w:t>-</w:t>
      </w:r>
      <w:r w:rsidRPr="00D9011A">
        <w:tab/>
        <w:t xml:space="preserve">Email / offline discussions outcomes by discussion rapporteur, </w:t>
      </w:r>
    </w:p>
    <w:p w14:paraId="1D7621DB" w14:textId="77777777" w:rsidR="00D9011A" w:rsidRPr="00D9011A" w:rsidRDefault="00D9011A" w:rsidP="00D9011A">
      <w:pPr>
        <w:pStyle w:val="Doc-text2"/>
      </w:pPr>
      <w:r w:rsidRPr="00D9011A">
        <w:t>-</w:t>
      </w:r>
      <w:r w:rsidRPr="00D9011A">
        <w:tab/>
        <w:t xml:space="preserve">WI rapporteurs input for WI planning etc, </w:t>
      </w:r>
    </w:p>
    <w:p w14:paraId="73101357" w14:textId="4AC2DC34" w:rsidR="00F33BA8" w:rsidRPr="00D9011A" w:rsidRDefault="00D9011A" w:rsidP="00F33BA8">
      <w:pPr>
        <w:pStyle w:val="Doc-text2"/>
      </w:pPr>
      <w:r w:rsidRPr="00D9011A">
        <w:t>-</w:t>
      </w:r>
      <w:r w:rsidRPr="00D9011A">
        <w:tab/>
        <w:t>TS rapporteur input for TS maintenance</w:t>
      </w:r>
    </w:p>
    <w:p w14:paraId="6175FE0C" w14:textId="77777777" w:rsidR="00D9011A" w:rsidRPr="00D9011A" w:rsidRDefault="00D9011A" w:rsidP="00D9011A">
      <w:pPr>
        <w:pStyle w:val="Doc-text2"/>
      </w:pPr>
      <w:r w:rsidRPr="00D9011A">
        <w:t>-</w:t>
      </w:r>
      <w:r w:rsidRPr="00D9011A">
        <w:tab/>
        <w:t xml:space="preserve">Contact Company of a </w:t>
      </w:r>
      <w:proofErr w:type="spellStart"/>
      <w:r w:rsidRPr="00D9011A">
        <w:t>LSin</w:t>
      </w:r>
      <w:proofErr w:type="spellEnd"/>
      <w:r w:rsidRPr="00D9011A">
        <w:t xml:space="preserve"> that triggers RAN2 action may submit one </w:t>
      </w:r>
      <w:proofErr w:type="spellStart"/>
      <w:r w:rsidRPr="00D9011A">
        <w:t>tdoc</w:t>
      </w:r>
      <w:proofErr w:type="spellEnd"/>
      <w:r w:rsidRPr="00D9011A">
        <w:t xml:space="preserve"> to facilitate the LS reply. This only applies to one of the contact companies in case there are several (default the first).  </w:t>
      </w:r>
    </w:p>
    <w:p w14:paraId="069FF99D" w14:textId="77777777" w:rsidR="00D9011A" w:rsidRPr="00D9011A" w:rsidRDefault="00D9011A" w:rsidP="00D9011A">
      <w:pPr>
        <w:pStyle w:val="Doc-text2"/>
      </w:pPr>
      <w:proofErr w:type="spellStart"/>
      <w:r w:rsidRPr="00D9011A">
        <w:t>Tdoc</w:t>
      </w:r>
      <w:proofErr w:type="spellEnd"/>
      <w:r w:rsidRPr="00D9011A">
        <w:t xml:space="preserve"> limitations doesn’t apply to Input created at the meeting, revisions, assigned documents etc.</w:t>
      </w:r>
    </w:p>
    <w:p w14:paraId="4237BB0D" w14:textId="7B061AB1" w:rsidR="00D9011A" w:rsidRPr="00D9011A" w:rsidRDefault="00D9011A" w:rsidP="00D9011A">
      <w:pPr>
        <w:pStyle w:val="Doc-text2"/>
      </w:pPr>
      <w:proofErr w:type="spellStart"/>
      <w:r w:rsidRPr="00D9011A">
        <w:t>Tdoc</w:t>
      </w:r>
      <w:proofErr w:type="spellEnd"/>
      <w:r w:rsidRPr="00D9011A">
        <w:t xml:space="preserve"> limitations doesn’t apply to shadow / mirror CRs (Cat A)</w:t>
      </w:r>
      <w:r w:rsidR="00C545FA">
        <w:t xml:space="preserve">, or In-Principle Agreed CRs. </w:t>
      </w:r>
    </w:p>
    <w:p w14:paraId="6F0FB258" w14:textId="2FDD0EED" w:rsidR="00D9011A" w:rsidRDefault="00D9011A" w:rsidP="00D9011A">
      <w:pPr>
        <w:pStyle w:val="Doc-text2"/>
      </w:pPr>
      <w:proofErr w:type="spellStart"/>
      <w:r w:rsidRPr="00D9011A">
        <w:t>Tdoc</w:t>
      </w:r>
      <w:proofErr w:type="spellEnd"/>
      <w:r w:rsidRPr="00D9011A">
        <w:t xml:space="preserve"> limitations applies to all other submitted </w:t>
      </w:r>
      <w:proofErr w:type="spellStart"/>
      <w:r w:rsidRPr="00D9011A">
        <w:t>tdocs</w:t>
      </w:r>
      <w:proofErr w:type="spellEnd"/>
      <w:r w:rsidR="00F33BA8">
        <w:t xml:space="preserve"> (e.g. discussion </w:t>
      </w:r>
      <w:proofErr w:type="spellStart"/>
      <w:r w:rsidR="00F33BA8">
        <w:t>tdoc</w:t>
      </w:r>
      <w:proofErr w:type="spellEnd"/>
      <w:r w:rsidR="00F33BA8">
        <w:t xml:space="preserve"> and CR </w:t>
      </w:r>
      <w:proofErr w:type="spellStart"/>
      <w:r w:rsidR="00F33BA8">
        <w:t>tdoc</w:t>
      </w:r>
      <w:proofErr w:type="spellEnd"/>
      <w:r w:rsidR="00F33BA8">
        <w:t xml:space="preserve"> are counted as two). </w:t>
      </w:r>
    </w:p>
    <w:p w14:paraId="51F24240" w14:textId="77777777" w:rsidR="00F33BA8" w:rsidRPr="00D9011A" w:rsidRDefault="00F33BA8" w:rsidP="00D9011A">
      <w:pPr>
        <w:pStyle w:val="Doc-text2"/>
      </w:pPr>
    </w:p>
    <w:p w14:paraId="0DDDBB29" w14:textId="42286714" w:rsidR="006A4655" w:rsidRDefault="00E63092" w:rsidP="006A4655">
      <w:pPr>
        <w:pStyle w:val="Doc-title"/>
      </w:pPr>
      <w:hyperlink r:id="rId12" w:tooltip="C:UsersDwx974486Documents3GPPTSGR2TSGR2_121docsR2-2300003.zip" w:history="1">
        <w:r w:rsidR="006A4655" w:rsidRPr="00487891">
          <w:rPr>
            <w:rStyle w:val="Hyperlink"/>
          </w:rPr>
          <w:t>R2-2300003</w:t>
        </w:r>
      </w:hyperlink>
      <w:r w:rsidR="006A4655">
        <w:tab/>
        <w:t>RAN2 Handbook</w:t>
      </w:r>
      <w:r w:rsidR="006A4655">
        <w:tab/>
        <w:t>MCC</w:t>
      </w:r>
      <w:r w:rsidR="006A4655">
        <w:tab/>
        <w:t>discussion</w:t>
      </w:r>
    </w:p>
    <w:p w14:paraId="538D7DFB" w14:textId="77777777" w:rsidR="006A4655" w:rsidRPr="006A4655" w:rsidRDefault="006A4655" w:rsidP="006A4655">
      <w:pPr>
        <w:pStyle w:val="Doc-text2"/>
      </w:pPr>
    </w:p>
    <w:p w14:paraId="24AD48DC" w14:textId="2A6D95A3" w:rsidR="00D9011A" w:rsidRPr="00D9011A" w:rsidRDefault="00D9011A" w:rsidP="00D9011A">
      <w:pPr>
        <w:pStyle w:val="Heading2"/>
      </w:pPr>
      <w:r w:rsidRPr="00D9011A">
        <w:lastRenderedPageBreak/>
        <w:t>6.</w:t>
      </w:r>
      <w:r w:rsidR="00F33BA8">
        <w:t>2</w:t>
      </w:r>
      <w:r w:rsidRPr="00D9011A">
        <w:tab/>
        <w:t>NR Multicast</w:t>
      </w:r>
    </w:p>
    <w:p w14:paraId="26D0F2A5" w14:textId="77777777" w:rsidR="00D9011A" w:rsidRPr="00D9011A" w:rsidRDefault="00D9011A" w:rsidP="00D9011A">
      <w:pPr>
        <w:pStyle w:val="Comments"/>
      </w:pPr>
      <w:r w:rsidRPr="00D9011A">
        <w:t xml:space="preserve">(NR_MBS-Core; leading WG: RAN2; REL-17; WID: </w:t>
      </w:r>
      <w:r w:rsidRPr="00041DDA">
        <w:rPr>
          <w:highlight w:val="yellow"/>
        </w:rPr>
        <w:t>RP-201038</w:t>
      </w:r>
      <w:r w:rsidRPr="00D9011A">
        <w:t>)</w:t>
      </w:r>
    </w:p>
    <w:p w14:paraId="38F96BCC" w14:textId="007365F5" w:rsidR="00D9011A" w:rsidRPr="00D9011A" w:rsidRDefault="00D9011A" w:rsidP="00D9011A">
      <w:pPr>
        <w:pStyle w:val="Comments"/>
      </w:pPr>
      <w:r w:rsidRPr="00D9011A">
        <w:t xml:space="preserve">Tdoc Limitation: </w:t>
      </w:r>
      <w:r w:rsidR="0095571C">
        <w:t>3</w:t>
      </w:r>
      <w:r w:rsidRPr="00D9011A">
        <w:t xml:space="preserve"> tdocs</w:t>
      </w:r>
    </w:p>
    <w:p w14:paraId="3AC58D9E" w14:textId="06A82416" w:rsidR="00D9011A" w:rsidRDefault="00D9011A" w:rsidP="00D9011A">
      <w:pPr>
        <w:pStyle w:val="Heading3"/>
      </w:pPr>
      <w:r w:rsidRPr="00D9011A">
        <w:t>6.</w:t>
      </w:r>
      <w:r w:rsidR="00F33BA8">
        <w:t>2</w:t>
      </w:r>
      <w:r w:rsidRPr="00D9011A">
        <w:t>.</w:t>
      </w:r>
      <w:r w:rsidR="00F33BA8">
        <w:t>1</w:t>
      </w:r>
      <w:r w:rsidRPr="00D9011A">
        <w:tab/>
      </w:r>
      <w:r w:rsidR="00942A71">
        <w:t xml:space="preserve">Organizational and </w:t>
      </w:r>
      <w:r w:rsidR="0025530B">
        <w:t>Stage-2</w:t>
      </w:r>
      <w:r w:rsidR="0025530B" w:rsidRPr="00D9011A">
        <w:t xml:space="preserve"> </w:t>
      </w:r>
      <w:r w:rsidRPr="00D9011A">
        <w:t>corrections</w:t>
      </w:r>
    </w:p>
    <w:p w14:paraId="7B7D1111" w14:textId="576609AC" w:rsidR="00942A71" w:rsidRPr="00942A71" w:rsidRDefault="00942A71" w:rsidP="00FC523C">
      <w:pPr>
        <w:pStyle w:val="Comments"/>
      </w:pPr>
      <w:r>
        <w:t xml:space="preserve">Incoming LSs, general issues, corrections to TS 38.300. </w:t>
      </w:r>
    </w:p>
    <w:p w14:paraId="533A7912" w14:textId="5046498B" w:rsidR="00140DB6" w:rsidRDefault="00E63092" w:rsidP="005F6AE7">
      <w:pPr>
        <w:pStyle w:val="Doc-title"/>
      </w:pPr>
      <w:hyperlink r:id="rId13" w:tooltip="C:UsersDwx974486Documents3GPPTSGR2TSGR2_121docsR2-2300008.zip" w:history="1">
        <w:r w:rsidR="006A4655" w:rsidRPr="00487891">
          <w:rPr>
            <w:rStyle w:val="Hyperlink"/>
          </w:rPr>
          <w:t>R2-2300008</w:t>
        </w:r>
      </w:hyperlink>
      <w:r w:rsidR="006A4655">
        <w:tab/>
        <w:t>LS on the RRC parameter for multicast HARQ-ACK feedback (R1-2210703; contact: Huawei)</w:t>
      </w:r>
      <w:r w:rsidR="006A4655">
        <w:tab/>
        <w:t>RAN1</w:t>
      </w:r>
      <w:r w:rsidR="006A4655">
        <w:tab/>
        <w:t>LS in</w:t>
      </w:r>
      <w:r w:rsidR="006A4655">
        <w:tab/>
        <w:t>Rel-17</w:t>
      </w:r>
      <w:r w:rsidR="006A4655">
        <w:tab/>
        <w:t>NR_MBS-Core</w:t>
      </w:r>
      <w:r w:rsidR="003865C7">
        <w:tab/>
        <w:t>To:RAN2</w:t>
      </w:r>
    </w:p>
    <w:p w14:paraId="2DDF14E5" w14:textId="5D8E3346" w:rsidR="00812123" w:rsidRDefault="00812123" w:rsidP="00812123">
      <w:pPr>
        <w:pStyle w:val="Agreement"/>
      </w:pPr>
      <w:r>
        <w:t>Noted</w:t>
      </w:r>
    </w:p>
    <w:p w14:paraId="02437E45" w14:textId="012605ED" w:rsidR="00812123" w:rsidRDefault="00812123" w:rsidP="00812123">
      <w:pPr>
        <w:pStyle w:val="Agreement"/>
        <w:numPr>
          <w:ilvl w:val="0"/>
          <w:numId w:val="38"/>
        </w:numPr>
        <w:rPr>
          <w:b w:val="0"/>
        </w:rPr>
      </w:pPr>
      <w:r>
        <w:rPr>
          <w:b w:val="0"/>
        </w:rPr>
        <w:t>Huawei clarifies this has been already handled with a CR in the last meeting. QCM agrees.</w:t>
      </w:r>
    </w:p>
    <w:p w14:paraId="724FD689" w14:textId="7BE62BD2" w:rsidR="00812123" w:rsidRDefault="00812123" w:rsidP="00812123">
      <w:pPr>
        <w:pStyle w:val="Doc-text2"/>
        <w:numPr>
          <w:ilvl w:val="0"/>
          <w:numId w:val="38"/>
        </w:numPr>
      </w:pPr>
      <w:r>
        <w:t>Samsung thinks there is a further update from RAN1 and Samsung has a paper on this.</w:t>
      </w:r>
    </w:p>
    <w:p w14:paraId="482C1757" w14:textId="68DB1931" w:rsidR="00812123" w:rsidRPr="00812123" w:rsidRDefault="00812123" w:rsidP="00812123">
      <w:pPr>
        <w:pStyle w:val="Doc-text2"/>
        <w:numPr>
          <w:ilvl w:val="0"/>
          <w:numId w:val="38"/>
        </w:numPr>
      </w:pPr>
      <w:r>
        <w:t>Chair: We discuss the CR later on.</w:t>
      </w:r>
    </w:p>
    <w:p w14:paraId="440155C0" w14:textId="77777777" w:rsidR="00812123" w:rsidRPr="00812123" w:rsidRDefault="00812123" w:rsidP="00812123">
      <w:pPr>
        <w:pStyle w:val="Doc-text2"/>
      </w:pPr>
    </w:p>
    <w:p w14:paraId="4CD611F3" w14:textId="77777777" w:rsidR="00812123" w:rsidRPr="00812123" w:rsidRDefault="00812123" w:rsidP="00812123">
      <w:pPr>
        <w:pStyle w:val="Doc-text2"/>
      </w:pPr>
    </w:p>
    <w:p w14:paraId="0D3787E6" w14:textId="581CA221" w:rsidR="006A4655" w:rsidRDefault="00E63092" w:rsidP="006A4655">
      <w:pPr>
        <w:pStyle w:val="Doc-title"/>
      </w:pPr>
      <w:hyperlink r:id="rId14" w:tooltip="C:UsersDwx974486Documents3GPPExtractsR2-2300039_R3-226903.docx" w:history="1">
        <w:r w:rsidR="006A4655" w:rsidRPr="00487891">
          <w:rPr>
            <w:rStyle w:val="Hyperlink"/>
          </w:rPr>
          <w:t>R2-2300039</w:t>
        </w:r>
      </w:hyperlink>
      <w:r w:rsidR="006A4655">
        <w:tab/>
        <w:t>LS on potential de-synchronisation of a multicast MRB’s PDCP HFN and SN (R3-226903; contact: Ericsson)</w:t>
      </w:r>
      <w:r w:rsidR="006A4655">
        <w:tab/>
        <w:t>RAN3</w:t>
      </w:r>
      <w:r w:rsidR="006A4655">
        <w:tab/>
        <w:t>LS in</w:t>
      </w:r>
      <w:r w:rsidR="006A4655">
        <w:tab/>
        <w:t>Rel-17</w:t>
      </w:r>
      <w:r w:rsidR="006A4655">
        <w:tab/>
        <w:t>NR_MBS-Core</w:t>
      </w:r>
      <w:r w:rsidR="006F777A">
        <w:tab/>
        <w:t>To:RAN2</w:t>
      </w:r>
    </w:p>
    <w:p w14:paraId="57EBAF47" w14:textId="18BD0F61" w:rsidR="00812123" w:rsidRDefault="00812123" w:rsidP="00812123">
      <w:pPr>
        <w:pStyle w:val="Agreement"/>
      </w:pPr>
      <w:r>
        <w:t xml:space="preserve">Noted </w:t>
      </w:r>
    </w:p>
    <w:p w14:paraId="5D84A2E7" w14:textId="23B39EDA" w:rsidR="00812123" w:rsidRDefault="00812123" w:rsidP="00812123">
      <w:pPr>
        <w:pStyle w:val="Doc-text2"/>
        <w:numPr>
          <w:ilvl w:val="0"/>
          <w:numId w:val="38"/>
        </w:numPr>
      </w:pPr>
      <w:r>
        <w:t>Ericsson clarifies there are papers on this issue and we can discuss based on those</w:t>
      </w:r>
    </w:p>
    <w:p w14:paraId="32A931BE" w14:textId="77777777" w:rsidR="00812123" w:rsidRPr="00812123" w:rsidRDefault="00812123" w:rsidP="00812123">
      <w:pPr>
        <w:pStyle w:val="Doc-text2"/>
        <w:ind w:left="720" w:firstLine="0"/>
      </w:pPr>
    </w:p>
    <w:p w14:paraId="15F02A66" w14:textId="5AA62645" w:rsidR="006A4655" w:rsidRDefault="00E63092" w:rsidP="006A4655">
      <w:pPr>
        <w:pStyle w:val="Doc-title"/>
      </w:pPr>
      <w:hyperlink r:id="rId15" w:tooltip="C:UsersDwx974486Documents3GPPExtractsR2-2300193 MBS corrections for 38.300.docx" w:history="1">
        <w:r w:rsidR="006A4655" w:rsidRPr="00487891">
          <w:rPr>
            <w:rStyle w:val="Hyperlink"/>
          </w:rPr>
          <w:t>R2-2300193</w:t>
        </w:r>
      </w:hyperlink>
      <w:r w:rsidR="006A4655">
        <w:tab/>
        <w:t>MBS corrections for 38.300</w:t>
      </w:r>
      <w:r w:rsidR="006A4655">
        <w:tab/>
        <w:t>CATT,CBN</w:t>
      </w:r>
      <w:r w:rsidR="006A4655">
        <w:tab/>
        <w:t>CR</w:t>
      </w:r>
      <w:r w:rsidR="006A4655">
        <w:tab/>
        <w:t>Rel-17</w:t>
      </w:r>
      <w:r w:rsidR="006A4655">
        <w:tab/>
        <w:t>38.300</w:t>
      </w:r>
      <w:r w:rsidR="006A4655">
        <w:tab/>
        <w:t>17.3.0</w:t>
      </w:r>
      <w:r w:rsidR="006A4655">
        <w:tab/>
        <w:t>0613</w:t>
      </w:r>
      <w:r w:rsidR="006A4655">
        <w:tab/>
        <w:t>-</w:t>
      </w:r>
      <w:r w:rsidR="006A4655">
        <w:tab/>
        <w:t>F</w:t>
      </w:r>
      <w:r w:rsidR="006A4655">
        <w:tab/>
        <w:t>NR_MBS-Core</w:t>
      </w:r>
    </w:p>
    <w:p w14:paraId="33171BC1" w14:textId="4B8BBE12" w:rsidR="00174FA9" w:rsidRDefault="00174FA9" w:rsidP="00174FA9">
      <w:pPr>
        <w:pStyle w:val="Agreement"/>
      </w:pPr>
      <w:r>
        <w:t>Continue offline</w:t>
      </w:r>
    </w:p>
    <w:p w14:paraId="4B079347" w14:textId="77777777" w:rsidR="00174FA9" w:rsidRPr="00174FA9" w:rsidRDefault="00174FA9" w:rsidP="00174FA9">
      <w:pPr>
        <w:pStyle w:val="Doc-text2"/>
      </w:pPr>
    </w:p>
    <w:p w14:paraId="79B41FAC" w14:textId="664E086D" w:rsidR="006A4655" w:rsidRDefault="00812123" w:rsidP="00812123">
      <w:pPr>
        <w:pStyle w:val="Doc-text2"/>
        <w:numPr>
          <w:ilvl w:val="0"/>
          <w:numId w:val="38"/>
        </w:numPr>
      </w:pPr>
      <w:r>
        <w:t xml:space="preserve">QCM, vivo thinks </w:t>
      </w:r>
      <w:r w:rsidR="00174FA9">
        <w:t xml:space="preserve">intent of </w:t>
      </w:r>
      <w:r>
        <w:t xml:space="preserve">clarification in section </w:t>
      </w:r>
      <w:r w:rsidRPr="003E3DAD">
        <w:rPr>
          <w:lang w:eastAsia="zh-CN"/>
        </w:rPr>
        <w:t>16.10.6.5.1</w:t>
      </w:r>
      <w:r>
        <w:rPr>
          <w:lang w:eastAsia="zh-CN"/>
        </w:rPr>
        <w:t xml:space="preserve"> is ok. Change with “</w:t>
      </w:r>
      <w:r w:rsidRPr="0001702C">
        <w:rPr>
          <w:rFonts w:eastAsia="SimSun"/>
          <w:lang w:eastAsia="zh-CN"/>
        </w:rPr>
        <w:t xml:space="preserve">by MBS supporting </w:t>
      </w:r>
      <w:proofErr w:type="spellStart"/>
      <w:r w:rsidRPr="0001702C">
        <w:rPr>
          <w:rFonts w:eastAsia="SimSun"/>
          <w:lang w:eastAsia="zh-CN"/>
        </w:rPr>
        <w:t>gNB</w:t>
      </w:r>
      <w:proofErr w:type="spellEnd"/>
      <w:r>
        <w:rPr>
          <w:rFonts w:eastAsia="SimSun"/>
          <w:lang w:eastAsia="zh-CN"/>
        </w:rPr>
        <w:t xml:space="preserve">” is not needed. Vivo thinks other clarifications are not needed. ZTE is fine with most of the CR, but not with the first one. ZTE thinks MCCH is a PTM channel, so the change removing it is not correct. </w:t>
      </w:r>
      <w:r w:rsidR="00174FA9">
        <w:rPr>
          <w:rFonts w:eastAsia="SimSun"/>
          <w:lang w:eastAsia="zh-CN"/>
        </w:rPr>
        <w:t xml:space="preserve">Nokia also thinks not all changes are needed, agrees PTM should be kept. </w:t>
      </w:r>
    </w:p>
    <w:p w14:paraId="30AE336B" w14:textId="7B51E879" w:rsidR="00003285" w:rsidRDefault="00003285" w:rsidP="006A4655">
      <w:pPr>
        <w:pStyle w:val="Doc-text2"/>
        <w:rPr>
          <w:u w:val="double"/>
        </w:rPr>
      </w:pPr>
    </w:p>
    <w:p w14:paraId="105069CA" w14:textId="77F7195C" w:rsidR="00E23CD2" w:rsidRDefault="00E23CD2" w:rsidP="006A4655">
      <w:pPr>
        <w:pStyle w:val="Doc-text2"/>
        <w:rPr>
          <w:u w:val="double"/>
        </w:rPr>
      </w:pPr>
    </w:p>
    <w:p w14:paraId="5D94DA5A" w14:textId="201D3DCC" w:rsidR="00E23CD2" w:rsidRDefault="00E23CD2" w:rsidP="00E23CD2">
      <w:pPr>
        <w:pStyle w:val="EmailDiscussion"/>
      </w:pPr>
      <w:r>
        <w:t>[AT</w:t>
      </w:r>
      <w:proofErr w:type="gramStart"/>
      <w:r>
        <w:t>121][</w:t>
      </w:r>
      <w:proofErr w:type="gramEnd"/>
      <w:r>
        <w:t>60</w:t>
      </w:r>
      <w:r w:rsidR="003537A1">
        <w:t>5</w:t>
      </w:r>
      <w:r>
        <w:t xml:space="preserve">][MBS-R17] </w:t>
      </w:r>
      <w:r w:rsidR="003537A1">
        <w:t xml:space="preserve">Stage-2 CR </w:t>
      </w:r>
      <w:r>
        <w:t>(</w:t>
      </w:r>
      <w:r w:rsidR="003537A1">
        <w:t>CATT</w:t>
      </w:r>
      <w:r>
        <w:t>)</w:t>
      </w:r>
    </w:p>
    <w:p w14:paraId="16718CF4" w14:textId="4DF89C43" w:rsidR="00E23CD2" w:rsidRDefault="00E23CD2" w:rsidP="00E23CD2">
      <w:pPr>
        <w:pStyle w:val="EmailDiscussion2"/>
      </w:pPr>
      <w:r>
        <w:tab/>
        <w:t xml:space="preserve">Scope: </w:t>
      </w:r>
      <w:r w:rsidR="003537A1">
        <w:t xml:space="preserve">Revise </w:t>
      </w:r>
      <w:hyperlink r:id="rId16" w:tooltip="C:UsersDwx974486Documents3GPPExtractsR2-2300193 MBS corrections for 38.300.docx" w:history="1">
        <w:r w:rsidR="003537A1" w:rsidRPr="00041DDA">
          <w:rPr>
            <w:rStyle w:val="Hyperlink"/>
          </w:rPr>
          <w:t>R2-2300193</w:t>
        </w:r>
      </w:hyperlink>
      <w:r w:rsidR="003537A1">
        <w:t xml:space="preserve"> according to the online comments.</w:t>
      </w:r>
    </w:p>
    <w:p w14:paraId="168C82E2" w14:textId="5CFABEF8" w:rsidR="00E23CD2" w:rsidRDefault="00E23CD2" w:rsidP="00E23CD2">
      <w:pPr>
        <w:pStyle w:val="EmailDiscussion2"/>
      </w:pPr>
      <w:r>
        <w:tab/>
        <w:t xml:space="preserve">Outcome: </w:t>
      </w:r>
      <w:r w:rsidR="003537A1">
        <w:t>Revised stage-2 CR.</w:t>
      </w:r>
    </w:p>
    <w:p w14:paraId="21A74D4D" w14:textId="4F91F702" w:rsidR="00E23CD2" w:rsidRDefault="00E23CD2" w:rsidP="00E23CD2">
      <w:pPr>
        <w:pStyle w:val="EmailDiscussion2"/>
      </w:pPr>
      <w:r>
        <w:tab/>
        <w:t xml:space="preserve">Deadline:  </w:t>
      </w:r>
      <w:r w:rsidR="003537A1">
        <w:t>Friday CB session</w:t>
      </w:r>
    </w:p>
    <w:p w14:paraId="0D886DC8" w14:textId="70C07FC4" w:rsidR="00E23CD2" w:rsidRDefault="00E23CD2" w:rsidP="0063619D">
      <w:pPr>
        <w:pStyle w:val="Doc-text2"/>
        <w:ind w:left="0" w:firstLine="0"/>
      </w:pPr>
    </w:p>
    <w:p w14:paraId="738717B3" w14:textId="45B19F63" w:rsidR="00FA6EC3" w:rsidRDefault="00E63092" w:rsidP="00FA6EC3">
      <w:pPr>
        <w:pStyle w:val="Doc-title"/>
      </w:pPr>
      <w:hyperlink r:id="rId17" w:tooltip="C:UsersDwx974486Documents3GPPExtractsR2-2302225_CR0613_R17 MBS corrections for 38.300.docx" w:history="1">
        <w:r w:rsidR="00FA6EC3" w:rsidRPr="00041DDA">
          <w:rPr>
            <w:rStyle w:val="Hyperlink"/>
          </w:rPr>
          <w:t>R2-2302225</w:t>
        </w:r>
      </w:hyperlink>
      <w:r w:rsidR="00FA6EC3" w:rsidRPr="00FA6EC3">
        <w:tab/>
        <w:t>MBS corrections for 38.300</w:t>
      </w:r>
      <w:r w:rsidR="00FA6EC3" w:rsidRPr="00FA6EC3">
        <w:tab/>
        <w:t>CATT,CBN</w:t>
      </w:r>
      <w:r w:rsidR="00FA6EC3" w:rsidRPr="00FA6EC3">
        <w:tab/>
        <w:t>CR</w:t>
      </w:r>
      <w:r w:rsidR="00FA6EC3" w:rsidRPr="00FA6EC3">
        <w:tab/>
        <w:t>Rel-17</w:t>
      </w:r>
      <w:r w:rsidR="00FA6EC3" w:rsidRPr="00FA6EC3">
        <w:tab/>
        <w:t>38.300</w:t>
      </w:r>
      <w:r w:rsidR="00FA6EC3" w:rsidRPr="00FA6EC3">
        <w:tab/>
        <w:t>17.3.0</w:t>
      </w:r>
      <w:r w:rsidR="00FA6EC3" w:rsidRPr="00FA6EC3">
        <w:tab/>
        <w:t>0613</w:t>
      </w:r>
      <w:r w:rsidR="00FA6EC3" w:rsidRPr="00FA6EC3">
        <w:tab/>
      </w:r>
      <w:r w:rsidR="00FA6EC3">
        <w:t>1</w:t>
      </w:r>
      <w:r w:rsidR="00FA6EC3" w:rsidRPr="00FA6EC3">
        <w:tab/>
        <w:t>F</w:t>
      </w:r>
      <w:r w:rsidR="00FA6EC3" w:rsidRPr="00FA6EC3">
        <w:tab/>
        <w:t>NR_MBS-Core</w:t>
      </w:r>
    </w:p>
    <w:p w14:paraId="3BEFEE21" w14:textId="6547C152" w:rsidR="003F790D" w:rsidRDefault="003F790D" w:rsidP="003F790D">
      <w:pPr>
        <w:pStyle w:val="Agreement"/>
      </w:pPr>
      <w:r>
        <w:t>Cover page and CR title (remove “for 38.300”) needs to be corrected as per the comments online and provided via e-mail</w:t>
      </w:r>
    </w:p>
    <w:p w14:paraId="1DEC70BE" w14:textId="185666D6" w:rsidR="003F790D" w:rsidRDefault="003F790D" w:rsidP="003F790D">
      <w:pPr>
        <w:pStyle w:val="Agreement"/>
      </w:pPr>
      <w:r>
        <w:t xml:space="preserve">With these changes, the CR is agreed in </w:t>
      </w:r>
      <w:r w:rsidRPr="003F790D">
        <w:t>R2-2302093</w:t>
      </w:r>
    </w:p>
    <w:p w14:paraId="58A22DE6" w14:textId="77777777" w:rsidR="003F790D" w:rsidRPr="003F790D" w:rsidRDefault="003F790D" w:rsidP="003F790D">
      <w:pPr>
        <w:pStyle w:val="Doc-text2"/>
      </w:pPr>
    </w:p>
    <w:p w14:paraId="04D6FA46" w14:textId="0FEA366C" w:rsidR="003F790D" w:rsidRDefault="003F790D" w:rsidP="003F790D">
      <w:pPr>
        <w:pStyle w:val="Doc-text2"/>
        <w:ind w:left="0" w:firstLine="0"/>
      </w:pPr>
      <w:r>
        <w:t xml:space="preserve">- Nokia indicates there are some issues with the cover page, </w:t>
      </w:r>
      <w:proofErr w:type="spellStart"/>
      <w:r>
        <w:t>eg.</w:t>
      </w:r>
      <w:proofErr w:type="spellEnd"/>
      <w:r>
        <w:t xml:space="preserve"> RAN box, </w:t>
      </w:r>
      <w:proofErr w:type="spellStart"/>
      <w:r>
        <w:t>Tdoc</w:t>
      </w:r>
      <w:proofErr w:type="spellEnd"/>
      <w:r>
        <w:t xml:space="preserve"> number (details over e-mail)</w:t>
      </w:r>
    </w:p>
    <w:p w14:paraId="2736789F" w14:textId="7AEED8EF" w:rsidR="003F790D" w:rsidRDefault="003F790D" w:rsidP="003F790D">
      <w:pPr>
        <w:pStyle w:val="Doc-text2"/>
        <w:ind w:left="0" w:firstLine="0"/>
      </w:pPr>
      <w:r>
        <w:t>- QCM also points out the meeting details need to be corrected, as well as impacted architectures (NR-DC should be mentioned)</w:t>
      </w:r>
    </w:p>
    <w:p w14:paraId="38052FC7" w14:textId="3A06AEF3" w:rsidR="00E80972" w:rsidRDefault="00E80972" w:rsidP="003F790D">
      <w:pPr>
        <w:pStyle w:val="Doc-text2"/>
        <w:ind w:left="0" w:firstLine="0"/>
      </w:pPr>
    </w:p>
    <w:p w14:paraId="19316030" w14:textId="77777777" w:rsidR="00E80972" w:rsidRDefault="00E80972" w:rsidP="00E80972">
      <w:pPr>
        <w:pStyle w:val="Doc-text2"/>
        <w:ind w:left="0" w:firstLine="0"/>
      </w:pPr>
      <w:r w:rsidRPr="00E80972">
        <w:t xml:space="preserve">R2-2302093 </w:t>
      </w:r>
      <w:r>
        <w:tab/>
      </w:r>
      <w:r w:rsidRPr="00FA6EC3">
        <w:t>MBS corrections for 38.300</w:t>
      </w:r>
      <w:r w:rsidRPr="00FA6EC3">
        <w:tab/>
      </w:r>
      <w:proofErr w:type="gramStart"/>
      <w:r w:rsidRPr="00FA6EC3">
        <w:t>CATT,CBN</w:t>
      </w:r>
      <w:proofErr w:type="gramEnd"/>
      <w:r w:rsidRPr="00FA6EC3">
        <w:tab/>
        <w:t>CR</w:t>
      </w:r>
      <w:r w:rsidRPr="00FA6EC3">
        <w:tab/>
        <w:t>Rel-17</w:t>
      </w:r>
      <w:r w:rsidRPr="00FA6EC3">
        <w:tab/>
        <w:t>38.300</w:t>
      </w:r>
      <w:r w:rsidRPr="00FA6EC3">
        <w:tab/>
        <w:t>17.3.0</w:t>
      </w:r>
      <w:r w:rsidRPr="00FA6EC3">
        <w:tab/>
        <w:t>0613</w:t>
      </w:r>
      <w:r w:rsidRPr="00FA6EC3">
        <w:tab/>
      </w:r>
      <w:r>
        <w:t>2</w:t>
      </w:r>
      <w:r w:rsidRPr="00FA6EC3">
        <w:tab/>
        <w:t>F</w:t>
      </w:r>
      <w:r w:rsidRPr="00FA6EC3">
        <w:tab/>
        <w:t>NR_MBS-Core</w:t>
      </w:r>
    </w:p>
    <w:p w14:paraId="1643DB78" w14:textId="77777777" w:rsidR="00E80972" w:rsidRPr="00E80972" w:rsidRDefault="00E80972" w:rsidP="00E80972">
      <w:pPr>
        <w:pStyle w:val="Agreement"/>
      </w:pPr>
      <w:r>
        <w:t>Agreed unseen</w:t>
      </w:r>
    </w:p>
    <w:p w14:paraId="2D7268F6" w14:textId="77777777" w:rsidR="00E80972" w:rsidRPr="003F790D" w:rsidRDefault="00E80972" w:rsidP="003F790D">
      <w:pPr>
        <w:pStyle w:val="Doc-text2"/>
        <w:ind w:left="0" w:firstLine="0"/>
      </w:pPr>
    </w:p>
    <w:p w14:paraId="47D6ABB5" w14:textId="7626F347" w:rsidR="00D9011A" w:rsidRPr="00D9011A" w:rsidRDefault="00D9011A" w:rsidP="00D9011A">
      <w:pPr>
        <w:pStyle w:val="Heading3"/>
      </w:pPr>
      <w:r w:rsidRPr="00D9011A">
        <w:t>6.</w:t>
      </w:r>
      <w:r w:rsidR="00F33BA8">
        <w:t>2</w:t>
      </w:r>
      <w:r w:rsidRPr="00D9011A">
        <w:t>.</w:t>
      </w:r>
      <w:r w:rsidR="00F33BA8">
        <w:t>2</w:t>
      </w:r>
      <w:r w:rsidRPr="00D9011A">
        <w:tab/>
        <w:t>CP corrections</w:t>
      </w:r>
    </w:p>
    <w:p w14:paraId="11861945" w14:textId="6347D985" w:rsidR="00D9011A" w:rsidRPr="00D9011A" w:rsidRDefault="00D9011A" w:rsidP="00D9011A">
      <w:pPr>
        <w:pStyle w:val="Comments"/>
      </w:pPr>
      <w:r w:rsidRPr="00D9011A">
        <w:t xml:space="preserve">Including corrections to </w:t>
      </w:r>
      <w:r w:rsidR="0025530B">
        <w:t xml:space="preserve">TS 38.331, </w:t>
      </w:r>
      <w:r w:rsidRPr="00D9011A">
        <w:t xml:space="preserve">TS 38.304, </w:t>
      </w:r>
      <w:r w:rsidR="00F33BA8" w:rsidRPr="00D9011A">
        <w:t>TS 38.30</w:t>
      </w:r>
      <w:r w:rsidR="00F33BA8">
        <w:t>6.</w:t>
      </w:r>
    </w:p>
    <w:p w14:paraId="02E0C42D" w14:textId="77777777" w:rsidR="006C1054" w:rsidRDefault="006C1054" w:rsidP="00504BB4">
      <w:pPr>
        <w:pStyle w:val="Doc-title"/>
        <w:rPr>
          <w:i/>
        </w:rPr>
      </w:pPr>
    </w:p>
    <w:p w14:paraId="1FBA5774" w14:textId="03D2AFF1" w:rsidR="00504BB4" w:rsidRDefault="00504BB4" w:rsidP="00504BB4">
      <w:pPr>
        <w:pStyle w:val="Doc-title"/>
        <w:rPr>
          <w:i/>
        </w:rPr>
      </w:pPr>
      <w:r>
        <w:rPr>
          <w:i/>
        </w:rPr>
        <w:t>NPN support / PLMN ID in multicast config</w:t>
      </w:r>
    </w:p>
    <w:p w14:paraId="44B46FDE" w14:textId="126472E8" w:rsidR="006C1054" w:rsidRDefault="00E63092" w:rsidP="006C1054">
      <w:pPr>
        <w:pStyle w:val="Doc-title"/>
      </w:pPr>
      <w:hyperlink r:id="rId18" w:tooltip="C:UsersDwx974486Documents3GPPExtractsR2-2302086.docx" w:history="1">
        <w:r w:rsidR="006C1054" w:rsidRPr="00ED132F">
          <w:rPr>
            <w:rStyle w:val="Hyperlink"/>
          </w:rPr>
          <w:t>R2-2302086</w:t>
        </w:r>
      </w:hyperlink>
      <w:r w:rsidR="006C1054">
        <w:tab/>
      </w:r>
      <w:r w:rsidR="006C1054" w:rsidRPr="006C1054">
        <w:t>Report of [AT121][601][MBS-R17] NPN and PLMN ID (Huawei)</w:t>
      </w:r>
      <w:r w:rsidR="006C1054">
        <w:tab/>
      </w:r>
      <w:r w:rsidR="006C1054" w:rsidRPr="006C1054">
        <w:t>Huawei, HiSilicon</w:t>
      </w:r>
      <w:r w:rsidR="006C1054">
        <w:tab/>
        <w:t>discussion</w:t>
      </w:r>
      <w:r w:rsidR="006C1054">
        <w:tab/>
      </w:r>
      <w:r w:rsidR="006C1054" w:rsidRPr="006C1054">
        <w:t>Rel-17</w:t>
      </w:r>
      <w:r w:rsidR="006C1054">
        <w:tab/>
      </w:r>
      <w:r w:rsidR="006C1054" w:rsidRPr="006C1054">
        <w:t>NR_MBS-Core</w:t>
      </w:r>
    </w:p>
    <w:p w14:paraId="09B375A9" w14:textId="44B58480" w:rsidR="00174FA9" w:rsidRDefault="00174FA9" w:rsidP="00174FA9">
      <w:pPr>
        <w:pStyle w:val="Doc-text2"/>
        <w:ind w:left="0" w:firstLine="0"/>
      </w:pPr>
    </w:p>
    <w:p w14:paraId="4C8859CF" w14:textId="77777777" w:rsidR="00174FA9" w:rsidRDefault="00174FA9" w:rsidP="00174FA9">
      <w:pPr>
        <w:pStyle w:val="Doc-text2"/>
      </w:pPr>
      <w:r>
        <w:lastRenderedPageBreak/>
        <w:t xml:space="preserve">Offline proposal 1: </w:t>
      </w:r>
    </w:p>
    <w:p w14:paraId="25EA3610" w14:textId="77777777" w:rsidR="00174FA9" w:rsidRDefault="00174FA9" w:rsidP="00174FA9">
      <w:pPr>
        <w:pStyle w:val="Doc-text2"/>
      </w:pPr>
      <w:r>
        <w:t xml:space="preserve">The following option is supported for non-NPN case (NPN will be discussed later): </w:t>
      </w:r>
    </w:p>
    <w:p w14:paraId="2528D1D1" w14:textId="659AABDC" w:rsidR="00174FA9" w:rsidRDefault="00174FA9" w:rsidP="00174FA9">
      <w:pPr>
        <w:pStyle w:val="Doc-text2"/>
        <w:numPr>
          <w:ilvl w:val="0"/>
          <w:numId w:val="39"/>
        </w:numPr>
      </w:pPr>
      <w:r>
        <w:t xml:space="preserve">The </w:t>
      </w:r>
      <w:proofErr w:type="spellStart"/>
      <w:r>
        <w:t>plmn</w:t>
      </w:r>
      <w:proofErr w:type="spellEnd"/>
      <w:r>
        <w:t xml:space="preserve">-index can be used for multicast MRB configuration (this doesn’t preclude using explicit PLMN ID), and the UE translates and maintains the TMGI with explicit PLMN ID when receiving the multicast MRB configuration with </w:t>
      </w:r>
      <w:proofErr w:type="spellStart"/>
      <w:r>
        <w:t>plmn</w:t>
      </w:r>
      <w:proofErr w:type="spellEnd"/>
      <w:r>
        <w:t xml:space="preserve">-index based on the PLMN list in SIB1. </w:t>
      </w:r>
    </w:p>
    <w:p w14:paraId="2A05F5C6" w14:textId="025A68D6" w:rsidR="00174FA9" w:rsidRDefault="00174FA9" w:rsidP="00174FA9">
      <w:pPr>
        <w:pStyle w:val="Doc-text2"/>
        <w:numPr>
          <w:ilvl w:val="0"/>
          <w:numId w:val="39"/>
        </w:numPr>
      </w:pPr>
      <w:r>
        <w:t xml:space="preserve">Upon and after handover, if the target doesn’t indicate TMGI in the multicast MRB configuration, the UE continues using the maintained TMGI with explicit PLMN ID. </w:t>
      </w:r>
    </w:p>
    <w:p w14:paraId="41B28545" w14:textId="03CF08A6" w:rsidR="00174FA9" w:rsidRDefault="00174FA9" w:rsidP="00174FA9">
      <w:pPr>
        <w:pStyle w:val="Doc-text2"/>
        <w:numPr>
          <w:ilvl w:val="0"/>
          <w:numId w:val="39"/>
        </w:numPr>
      </w:pPr>
      <w:r>
        <w:t xml:space="preserve">Upon and after handover, if the target indicates the TMGI with </w:t>
      </w:r>
      <w:proofErr w:type="spellStart"/>
      <w:r>
        <w:t>plmn</w:t>
      </w:r>
      <w:proofErr w:type="spellEnd"/>
      <w:r>
        <w:t xml:space="preserve">-index in the multicast MRB configuration, the UE will translate the </w:t>
      </w:r>
      <w:proofErr w:type="spellStart"/>
      <w:r>
        <w:t>plmn</w:t>
      </w:r>
      <w:proofErr w:type="spellEnd"/>
      <w:r>
        <w:t xml:space="preserve">-index to the explicit PLMN ID based on the PLMN list in the target cell SIB1, and maintains the TMGI with explicit PLMN ID. </w:t>
      </w:r>
    </w:p>
    <w:p w14:paraId="02A8ED82" w14:textId="51DCB0D4" w:rsidR="00174FA9" w:rsidRDefault="00174FA9" w:rsidP="00174FA9">
      <w:pPr>
        <w:pStyle w:val="Doc-text2"/>
        <w:numPr>
          <w:ilvl w:val="0"/>
          <w:numId w:val="39"/>
        </w:numPr>
      </w:pPr>
      <w:r>
        <w:t xml:space="preserve">The source will translate the </w:t>
      </w:r>
      <w:proofErr w:type="spellStart"/>
      <w:r>
        <w:t>plmn</w:t>
      </w:r>
      <w:proofErr w:type="spellEnd"/>
      <w:r>
        <w:t>-index to the explicit PLMN ID and will transfer multicast MRB configuration with the explicit PLMN ID to the target in the inter-node message.</w:t>
      </w:r>
    </w:p>
    <w:p w14:paraId="265C8178" w14:textId="45DFA506" w:rsidR="00174FA9" w:rsidRDefault="00174FA9" w:rsidP="00174FA9">
      <w:pPr>
        <w:pStyle w:val="Doc-text2"/>
        <w:ind w:left="0" w:firstLine="0"/>
      </w:pPr>
    </w:p>
    <w:p w14:paraId="2FCAA0A6" w14:textId="4FE4A745" w:rsidR="00174FA9" w:rsidRDefault="00174FA9" w:rsidP="00174FA9">
      <w:pPr>
        <w:pStyle w:val="Doc-text2"/>
        <w:ind w:left="0" w:firstLine="0"/>
      </w:pPr>
      <w:r>
        <w:t>DISCUSSION on offline P1 (PLMN index)</w:t>
      </w:r>
    </w:p>
    <w:p w14:paraId="031E7146" w14:textId="41C8B5FE" w:rsidR="00174FA9" w:rsidRDefault="00174FA9" w:rsidP="00174FA9">
      <w:pPr>
        <w:pStyle w:val="Doc-text2"/>
        <w:numPr>
          <w:ilvl w:val="0"/>
          <w:numId w:val="38"/>
        </w:numPr>
      </w:pPr>
      <w:r>
        <w:t xml:space="preserve">QCM asks whether we only capture this in chair notes or capture </w:t>
      </w:r>
      <w:proofErr w:type="spellStart"/>
      <w:r>
        <w:t>sth</w:t>
      </w:r>
      <w:proofErr w:type="spellEnd"/>
      <w:r>
        <w:t xml:space="preserve"> on specs?</w:t>
      </w:r>
    </w:p>
    <w:p w14:paraId="4BFA96F5" w14:textId="664F479F" w:rsidR="00174FA9" w:rsidRDefault="00174FA9" w:rsidP="00174FA9">
      <w:pPr>
        <w:pStyle w:val="Doc-text2"/>
        <w:numPr>
          <w:ilvl w:val="0"/>
          <w:numId w:val="38"/>
        </w:numPr>
      </w:pPr>
      <w:r>
        <w:t xml:space="preserve">ZTE supports proposal but not sure how to capture it. Do we apply the same principles for broadcast? </w:t>
      </w:r>
      <w:proofErr w:type="spellStart"/>
      <w:r>
        <w:t>Sth</w:t>
      </w:r>
      <w:proofErr w:type="spellEnd"/>
      <w:r>
        <w:t xml:space="preserve"> should be captured in the specs. </w:t>
      </w:r>
    </w:p>
    <w:p w14:paraId="0A7B996C" w14:textId="683A745F" w:rsidR="00174FA9" w:rsidRDefault="00174FA9" w:rsidP="00174FA9">
      <w:pPr>
        <w:pStyle w:val="Doc-text2"/>
        <w:numPr>
          <w:ilvl w:val="0"/>
          <w:numId w:val="38"/>
        </w:numPr>
      </w:pPr>
      <w:r>
        <w:t>Vivo supports the proposals, For P1-P3 no spec changes are needed.</w:t>
      </w:r>
    </w:p>
    <w:p w14:paraId="258F5C38" w14:textId="4E1C8C92" w:rsidR="00174FA9" w:rsidRDefault="00174FA9" w:rsidP="00174FA9">
      <w:pPr>
        <w:pStyle w:val="Doc-text2"/>
        <w:numPr>
          <w:ilvl w:val="0"/>
          <w:numId w:val="38"/>
        </w:numPr>
      </w:pPr>
      <w:r>
        <w:t>Ericsson would like more time to check.</w:t>
      </w:r>
    </w:p>
    <w:p w14:paraId="38498F63" w14:textId="2BAD6C0C" w:rsidR="00174FA9" w:rsidRDefault="00174FA9" w:rsidP="00174FA9">
      <w:pPr>
        <w:pStyle w:val="Doc-text2"/>
        <w:numPr>
          <w:ilvl w:val="0"/>
          <w:numId w:val="38"/>
        </w:numPr>
      </w:pPr>
      <w:r>
        <w:t xml:space="preserve">NEC agrees with the spirit of P1-P4. On how to capture – stage-2 is preferred, no need to touch stage-3. </w:t>
      </w:r>
    </w:p>
    <w:p w14:paraId="285951BE" w14:textId="26A26223" w:rsidR="00174FA9" w:rsidRDefault="00174FA9" w:rsidP="00174FA9">
      <w:pPr>
        <w:pStyle w:val="Doc-text2"/>
        <w:numPr>
          <w:ilvl w:val="0"/>
          <w:numId w:val="38"/>
        </w:numPr>
      </w:pPr>
      <w:r>
        <w:t>For P3, Nokia asks when is the reconfiguration happening if the UE does not have SIB1. Huawei clarifies that UE will apply it after reading SIB1. It is OK to Nokia</w:t>
      </w:r>
      <w:r w:rsidR="00D912D4">
        <w:t>, but indicates this means UE needs to read SIB1 before processing ASN.1 of the message.</w:t>
      </w:r>
    </w:p>
    <w:p w14:paraId="3E9B969B" w14:textId="346D80FB" w:rsidR="00D912D4" w:rsidRDefault="00D912D4" w:rsidP="00174FA9">
      <w:pPr>
        <w:pStyle w:val="Doc-text2"/>
        <w:numPr>
          <w:ilvl w:val="0"/>
          <w:numId w:val="38"/>
        </w:numPr>
      </w:pPr>
      <w:r>
        <w:t xml:space="preserve">QCM agrees with P1-P3, prefers to capture in stage-3. QCM indicates that this is the first case where we the configuration depends on the target cell SIB1. </w:t>
      </w:r>
    </w:p>
    <w:p w14:paraId="67F9F286" w14:textId="0D143BF2" w:rsidR="00D912D4" w:rsidRDefault="00D912D4" w:rsidP="00174FA9">
      <w:pPr>
        <w:pStyle w:val="Doc-text2"/>
        <w:numPr>
          <w:ilvl w:val="0"/>
          <w:numId w:val="38"/>
        </w:numPr>
      </w:pPr>
      <w:r>
        <w:t xml:space="preserve">Ericsson thinks we need to capture </w:t>
      </w:r>
      <w:proofErr w:type="spellStart"/>
      <w:r>
        <w:t>sth</w:t>
      </w:r>
      <w:proofErr w:type="spellEnd"/>
      <w:r>
        <w:t xml:space="preserve"> in stage-3. </w:t>
      </w:r>
    </w:p>
    <w:p w14:paraId="5C4C5D9F" w14:textId="6C1997F9" w:rsidR="00D912D4" w:rsidRDefault="00D912D4" w:rsidP="00174FA9">
      <w:pPr>
        <w:pStyle w:val="Doc-text2"/>
        <w:numPr>
          <w:ilvl w:val="0"/>
          <w:numId w:val="38"/>
        </w:numPr>
      </w:pPr>
      <w:r>
        <w:t xml:space="preserve">Ericsson clarifies that when needed we can still use explicit PLMN and proposal captures that. </w:t>
      </w:r>
    </w:p>
    <w:p w14:paraId="109D669B" w14:textId="017600BC" w:rsidR="00174FA9" w:rsidRDefault="00174FA9" w:rsidP="00174FA9">
      <w:pPr>
        <w:pStyle w:val="Doc-text2"/>
        <w:ind w:left="360" w:firstLine="0"/>
      </w:pPr>
    </w:p>
    <w:p w14:paraId="4C78EF7A" w14:textId="78B08B21" w:rsidR="00174FA9" w:rsidRDefault="00174FA9" w:rsidP="00174FA9">
      <w:pPr>
        <w:pStyle w:val="Agreement"/>
      </w:pPr>
      <w:r>
        <w:t xml:space="preserve">The </w:t>
      </w:r>
      <w:proofErr w:type="spellStart"/>
      <w:r>
        <w:t>plmn</w:t>
      </w:r>
      <w:proofErr w:type="spellEnd"/>
      <w:r>
        <w:t xml:space="preserve">-index can be used for multicast MRB configuration (this doesn’t preclude using explicit PLMN ID), and the UE translates and maintains the TMGI with explicit PLMN ID when receiving the multicast MRB configuration with </w:t>
      </w:r>
      <w:proofErr w:type="spellStart"/>
      <w:r>
        <w:t>plmn</w:t>
      </w:r>
      <w:proofErr w:type="spellEnd"/>
      <w:r>
        <w:t xml:space="preserve">-index based on the PLMN list in SIB1. </w:t>
      </w:r>
    </w:p>
    <w:p w14:paraId="5687E769" w14:textId="40CBB25D" w:rsidR="00174FA9" w:rsidRDefault="00174FA9" w:rsidP="00174FA9">
      <w:pPr>
        <w:pStyle w:val="Agreement"/>
      </w:pPr>
      <w:r>
        <w:t xml:space="preserve">Upon and after handover, if the target doesn’t indicate TMGI </w:t>
      </w:r>
      <w:r w:rsidR="00D912D4">
        <w:t xml:space="preserve">field </w:t>
      </w:r>
      <w:r>
        <w:t xml:space="preserve">in the multicast MRB configuration, the UE continues using the maintained TMGI with explicit PLMN ID. </w:t>
      </w:r>
    </w:p>
    <w:p w14:paraId="36C57F43" w14:textId="468D544C" w:rsidR="00174FA9" w:rsidRDefault="00174FA9" w:rsidP="00174FA9">
      <w:pPr>
        <w:pStyle w:val="Agreement"/>
      </w:pPr>
      <w:r>
        <w:t xml:space="preserve">Upon and after handover, if the target indicates the TMGI with </w:t>
      </w:r>
      <w:proofErr w:type="spellStart"/>
      <w:r>
        <w:t>plmn</w:t>
      </w:r>
      <w:proofErr w:type="spellEnd"/>
      <w:r>
        <w:t xml:space="preserve">-index in the multicast MRB configuration, the UE will translate the </w:t>
      </w:r>
      <w:proofErr w:type="spellStart"/>
      <w:r>
        <w:t>plmn</w:t>
      </w:r>
      <w:proofErr w:type="spellEnd"/>
      <w:r>
        <w:t xml:space="preserve">-index to the explicit PLMN ID based on the PLMN list in the target cell SIB1, and maintains the TMGI with explicit PLMN ID. </w:t>
      </w:r>
    </w:p>
    <w:p w14:paraId="0A309391" w14:textId="40D78237" w:rsidR="00D912D4" w:rsidRDefault="00D912D4" w:rsidP="00D912D4">
      <w:pPr>
        <w:pStyle w:val="Agreement"/>
      </w:pPr>
      <w:r>
        <w:t xml:space="preserve">The source may (if needed) translate the </w:t>
      </w:r>
      <w:proofErr w:type="spellStart"/>
      <w:r>
        <w:t>plmn</w:t>
      </w:r>
      <w:proofErr w:type="spellEnd"/>
      <w:r>
        <w:t>-index to the explicit PLMN ID and will transfer multicast MRB configuration with the explicit PLMN ID to the target in the inter-node message.</w:t>
      </w:r>
    </w:p>
    <w:p w14:paraId="2706D728" w14:textId="4CA81334" w:rsidR="00174FA9" w:rsidRDefault="00D912D4" w:rsidP="00174FA9">
      <w:pPr>
        <w:pStyle w:val="Agreement"/>
      </w:pPr>
      <w:r>
        <w:t xml:space="preserve">We will </w:t>
      </w:r>
      <w:r w:rsidR="00146211">
        <w:t xml:space="preserve">capture </w:t>
      </w:r>
      <w:r>
        <w:t>something in stage-3 and if problems are identified with the above, we can revisit.</w:t>
      </w:r>
    </w:p>
    <w:p w14:paraId="43E32658" w14:textId="7C42E870" w:rsidR="00D912D4" w:rsidRDefault="00D912D4" w:rsidP="00D912D4">
      <w:pPr>
        <w:pStyle w:val="Doc-text2"/>
        <w:ind w:left="0" w:firstLine="0"/>
      </w:pPr>
    </w:p>
    <w:p w14:paraId="2DDC152A" w14:textId="6F24A520" w:rsidR="00D912D4" w:rsidRDefault="00D912D4" w:rsidP="00D912D4">
      <w:pPr>
        <w:pStyle w:val="Doc-text2"/>
        <w:ind w:left="0" w:firstLine="0"/>
      </w:pPr>
    </w:p>
    <w:p w14:paraId="4A0FCCB9" w14:textId="77777777" w:rsidR="00D912D4" w:rsidRDefault="00D912D4" w:rsidP="00D912D4">
      <w:pPr>
        <w:pStyle w:val="Doc-text2"/>
      </w:pPr>
      <w:r>
        <w:t>Offline Proposal 2:</w:t>
      </w:r>
    </w:p>
    <w:p w14:paraId="5B2DA634" w14:textId="51D85151" w:rsidR="00D912D4" w:rsidRDefault="00D912D4" w:rsidP="00D912D4">
      <w:pPr>
        <w:pStyle w:val="Doc-text2"/>
        <w:numPr>
          <w:ilvl w:val="0"/>
          <w:numId w:val="40"/>
        </w:numPr>
      </w:pPr>
      <w:r>
        <w:t xml:space="preserve">Support MBS broadcast reception on non-serving SNPNs in the NPN list in current serving cell SIB1 in Rel-17, which is up to UE implementation. No explicit NID </w:t>
      </w:r>
      <w:proofErr w:type="spellStart"/>
      <w:r>
        <w:t>signaling</w:t>
      </w:r>
      <w:proofErr w:type="spellEnd"/>
      <w:r>
        <w:t xml:space="preserve"> is added in </w:t>
      </w:r>
      <w:proofErr w:type="spellStart"/>
      <w:r>
        <w:t>Uu</w:t>
      </w:r>
      <w:proofErr w:type="spellEnd"/>
      <w:r>
        <w:t xml:space="preserve"> or inter-node message in rel-17.</w:t>
      </w:r>
    </w:p>
    <w:p w14:paraId="014E004C" w14:textId="413431C6" w:rsidR="00D912D4" w:rsidRDefault="00D912D4" w:rsidP="00D912D4">
      <w:pPr>
        <w:pStyle w:val="Doc-text2"/>
        <w:numPr>
          <w:ilvl w:val="0"/>
          <w:numId w:val="40"/>
        </w:numPr>
      </w:pPr>
      <w:r>
        <w:t>Discuss the following two options:</w:t>
      </w:r>
    </w:p>
    <w:p w14:paraId="286E0A33" w14:textId="00BE0F9A" w:rsidR="00D912D4" w:rsidRDefault="00D912D4" w:rsidP="00D912D4">
      <w:pPr>
        <w:pStyle w:val="Doc-text2"/>
        <w:numPr>
          <w:ilvl w:val="2"/>
          <w:numId w:val="38"/>
        </w:numPr>
      </w:pPr>
      <w:r>
        <w:t xml:space="preserve">Option 3: it is up to UE whether to report TMGIs of non-serving SNPN, and the source RAN may ignore the reported non-serving NPN TMGIs. No change to the inter-node message. </w:t>
      </w:r>
    </w:p>
    <w:p w14:paraId="6BDFB7A8" w14:textId="2C4C4796" w:rsidR="00D912D4" w:rsidRDefault="00D912D4" w:rsidP="00D912D4">
      <w:pPr>
        <w:pStyle w:val="Doc-text2"/>
        <w:numPr>
          <w:ilvl w:val="2"/>
          <w:numId w:val="38"/>
        </w:numPr>
      </w:pPr>
      <w:r>
        <w:t xml:space="preserve">Option 4: the UE doesn't report TMGIs of non-serving SNPN in </w:t>
      </w:r>
      <w:proofErr w:type="spellStart"/>
      <w:r>
        <w:t>MBSInterestIndication</w:t>
      </w:r>
      <w:proofErr w:type="spellEnd"/>
      <w:r>
        <w:t>.</w:t>
      </w:r>
    </w:p>
    <w:p w14:paraId="05632062" w14:textId="46DE0FBD" w:rsidR="00EA0A77" w:rsidRDefault="00EA0A77" w:rsidP="00EA0A77">
      <w:pPr>
        <w:pStyle w:val="Doc-text2"/>
        <w:ind w:left="0" w:firstLine="0"/>
      </w:pPr>
    </w:p>
    <w:p w14:paraId="500EB215" w14:textId="5FEED975" w:rsidR="00EA0A77" w:rsidRDefault="00EA0A77" w:rsidP="00EA0A77">
      <w:pPr>
        <w:pStyle w:val="Doc-text2"/>
        <w:ind w:left="0" w:firstLine="0"/>
      </w:pPr>
      <w:r>
        <w:t>DISCUSSION on offline P2:</w:t>
      </w:r>
    </w:p>
    <w:p w14:paraId="69193ACA" w14:textId="2C123EAD" w:rsidR="00EA0A77" w:rsidRDefault="00EA0A77" w:rsidP="00EA0A77">
      <w:pPr>
        <w:pStyle w:val="Doc-text2"/>
        <w:numPr>
          <w:ilvl w:val="0"/>
          <w:numId w:val="38"/>
        </w:numPr>
      </w:pPr>
      <w:proofErr w:type="spellStart"/>
      <w:r>
        <w:t>Erissson</w:t>
      </w:r>
      <w:proofErr w:type="spellEnd"/>
      <w:r>
        <w:t xml:space="preserve"> clarifies in Rel-17 we do not support inter-SNPN mobility and Ericsson thinks there is no need for the UE to report non-serving SNPNs in Rel-</w:t>
      </w:r>
      <w:proofErr w:type="gramStart"/>
      <w:r>
        <w:t>17.Ericsson</w:t>
      </w:r>
      <w:proofErr w:type="gramEnd"/>
      <w:r>
        <w:t xml:space="preserve"> thinks SIB21 will not support other SNPNs.</w:t>
      </w:r>
    </w:p>
    <w:p w14:paraId="52FB34B5" w14:textId="289B8BBA" w:rsidR="00EA0A77" w:rsidRPr="00D912D4" w:rsidRDefault="00EA0A77" w:rsidP="00EA0A77">
      <w:pPr>
        <w:pStyle w:val="Doc-text2"/>
        <w:numPr>
          <w:ilvl w:val="0"/>
          <w:numId w:val="38"/>
        </w:numPr>
      </w:pPr>
      <w:r>
        <w:t xml:space="preserve">QCM does not want to add any restrictions to specifications and we can support whatever is possible with the current specifications. </w:t>
      </w:r>
    </w:p>
    <w:p w14:paraId="6AB656D0" w14:textId="6FE7DA88" w:rsidR="00EA0A77" w:rsidRDefault="00EA0A77" w:rsidP="00EA0A77">
      <w:pPr>
        <w:pStyle w:val="Doc-text2"/>
        <w:numPr>
          <w:ilvl w:val="0"/>
          <w:numId w:val="38"/>
        </w:numPr>
      </w:pPr>
      <w:r>
        <w:t xml:space="preserve">Ericsson thinks we need to discuss what can be included in SIB21. </w:t>
      </w:r>
    </w:p>
    <w:p w14:paraId="2CB78D77" w14:textId="49697783" w:rsidR="00EA0A77" w:rsidRDefault="00EA0A77" w:rsidP="00EA0A77">
      <w:pPr>
        <w:pStyle w:val="Doc-text2"/>
        <w:numPr>
          <w:ilvl w:val="0"/>
          <w:numId w:val="38"/>
        </w:numPr>
      </w:pPr>
      <w:r>
        <w:lastRenderedPageBreak/>
        <w:t>Huawei thinks in USD, UE can be configured with non-serving SNPNs.</w:t>
      </w:r>
    </w:p>
    <w:p w14:paraId="6E1ABA3F" w14:textId="30AE3B0B" w:rsidR="005A2522" w:rsidRDefault="005A2522" w:rsidP="00EA0A77">
      <w:pPr>
        <w:pStyle w:val="Doc-text2"/>
        <w:numPr>
          <w:ilvl w:val="0"/>
          <w:numId w:val="38"/>
        </w:numPr>
      </w:pPr>
      <w:r>
        <w:t>QCM indicates we may need to update a field description of PLMN index in SIB1. Ericsson agrees.</w:t>
      </w:r>
    </w:p>
    <w:p w14:paraId="271BEB04" w14:textId="7623A101" w:rsidR="00692F71" w:rsidRDefault="00692F71" w:rsidP="00EA0A77">
      <w:pPr>
        <w:pStyle w:val="Doc-text2"/>
        <w:numPr>
          <w:ilvl w:val="0"/>
          <w:numId w:val="38"/>
        </w:numPr>
      </w:pPr>
      <w:r>
        <w:t>Vivo asks whether some clarification is needed also for INM?</w:t>
      </w:r>
    </w:p>
    <w:p w14:paraId="172E6DAC" w14:textId="6B323008" w:rsidR="00EA0A77" w:rsidRDefault="00EA0A77" w:rsidP="006C1054">
      <w:pPr>
        <w:pStyle w:val="Doc-text2"/>
        <w:ind w:left="0" w:firstLine="0"/>
      </w:pPr>
    </w:p>
    <w:p w14:paraId="3F1D3799" w14:textId="287B57A0" w:rsidR="005A2522" w:rsidRPr="005A2522" w:rsidRDefault="00EA0A77" w:rsidP="00772FF9">
      <w:pPr>
        <w:pStyle w:val="Agreement"/>
      </w:pPr>
      <w:r>
        <w:t>RAN2 specs do not preclude MBS broadcast reception on non-serving SNPNs in Rel-17.</w:t>
      </w:r>
      <w:r w:rsidR="005A2522">
        <w:t xml:space="preserve"> This may require update to PLMN index field description in SIB1 (discussed together with PLMN ID indication changes).</w:t>
      </w:r>
    </w:p>
    <w:p w14:paraId="29A0F9B9" w14:textId="1EA10A22" w:rsidR="00EA0A77" w:rsidRDefault="00EA0A77" w:rsidP="00EA0A77">
      <w:pPr>
        <w:pStyle w:val="Agreement"/>
      </w:pPr>
      <w:r>
        <w:t xml:space="preserve">No explicit NID </w:t>
      </w:r>
      <w:proofErr w:type="spellStart"/>
      <w:r>
        <w:t>signaling</w:t>
      </w:r>
      <w:proofErr w:type="spellEnd"/>
      <w:r>
        <w:t xml:space="preserve"> is added in </w:t>
      </w:r>
      <w:proofErr w:type="spellStart"/>
      <w:r>
        <w:t>Uu</w:t>
      </w:r>
      <w:proofErr w:type="spellEnd"/>
      <w:r>
        <w:t>.</w:t>
      </w:r>
    </w:p>
    <w:p w14:paraId="1BECE25C" w14:textId="1AA616B5" w:rsidR="00EA0A77" w:rsidRDefault="00EA0A77" w:rsidP="00EA0A77">
      <w:pPr>
        <w:pStyle w:val="Agreement"/>
      </w:pPr>
      <w:r>
        <w:t xml:space="preserve">No explicit NID </w:t>
      </w:r>
      <w:proofErr w:type="spellStart"/>
      <w:r>
        <w:t>signaling</w:t>
      </w:r>
      <w:proofErr w:type="spellEnd"/>
      <w:r>
        <w:t xml:space="preserve"> is added in inter-node message in rel-17. </w:t>
      </w:r>
    </w:p>
    <w:p w14:paraId="4B461833" w14:textId="5B1B49C5" w:rsidR="00692F71" w:rsidRDefault="00692F71" w:rsidP="00692F71">
      <w:pPr>
        <w:pStyle w:val="Doc-text2"/>
        <w:ind w:left="0" w:firstLine="0"/>
        <w:rPr>
          <w:b/>
        </w:rPr>
      </w:pPr>
    </w:p>
    <w:p w14:paraId="40EA0453" w14:textId="6CB4C45C" w:rsidR="00692F71" w:rsidRDefault="00692F71" w:rsidP="00692F71">
      <w:pPr>
        <w:pStyle w:val="Doc-text2"/>
        <w:ind w:left="0" w:firstLine="0"/>
      </w:pPr>
    </w:p>
    <w:p w14:paraId="356918E5" w14:textId="23426E5C" w:rsidR="00EA0A77" w:rsidRDefault="00EA0A77" w:rsidP="006C1054">
      <w:pPr>
        <w:pStyle w:val="Doc-text2"/>
        <w:ind w:left="0" w:firstLine="0"/>
      </w:pPr>
    </w:p>
    <w:p w14:paraId="52CAB8BF" w14:textId="2DB9DD70" w:rsidR="006C1054" w:rsidRPr="006C1054" w:rsidRDefault="006C1054" w:rsidP="006C1054">
      <w:pPr>
        <w:pStyle w:val="Doc-text2"/>
        <w:ind w:left="0" w:firstLine="0"/>
        <w:rPr>
          <w:b/>
        </w:rPr>
      </w:pPr>
      <w:r w:rsidRPr="006C1054">
        <w:rPr>
          <w:b/>
        </w:rPr>
        <w:t xml:space="preserve">Contributions from </w:t>
      </w:r>
      <w:hyperlink r:id="rId19" w:tooltip="C:UsersDwx974486Documents3GPPExtractsR2-2300195 Discussions on remaining issues of MBS.docx" w:history="1">
        <w:r w:rsidRPr="00B25F42">
          <w:rPr>
            <w:rStyle w:val="Hyperlink"/>
            <w:b/>
          </w:rPr>
          <w:t>R2-2300195</w:t>
        </w:r>
      </w:hyperlink>
      <w:r w:rsidRPr="006C1054">
        <w:rPr>
          <w:b/>
        </w:rPr>
        <w:t xml:space="preserve"> to </w:t>
      </w:r>
      <w:hyperlink r:id="rId20" w:tooltip="C:UsersDwx974486Documents3GPPExtractsR2-2301755.doc" w:history="1">
        <w:r w:rsidRPr="00B25F42">
          <w:rPr>
            <w:rStyle w:val="Hyperlink"/>
            <w:b/>
          </w:rPr>
          <w:t>R2-2301755</w:t>
        </w:r>
      </w:hyperlink>
      <w:r w:rsidRPr="006C1054">
        <w:rPr>
          <w:b/>
        </w:rPr>
        <w:t xml:space="preserve"> below treated as part of offline [601]</w:t>
      </w:r>
    </w:p>
    <w:p w14:paraId="246BF91D" w14:textId="2E2D29D3" w:rsidR="00961E0D" w:rsidRDefault="00E63092" w:rsidP="00961E0D">
      <w:pPr>
        <w:pStyle w:val="Doc-title"/>
      </w:pPr>
      <w:hyperlink r:id="rId21" w:tooltip="C:UsersDwx974486Documents3GPPExtractsR2-2300195 Discussions on remaining issues of MBS.docx" w:history="1">
        <w:r w:rsidR="00961E0D" w:rsidRPr="00487891">
          <w:rPr>
            <w:rStyle w:val="Hyperlink"/>
          </w:rPr>
          <w:t>R2-2300195</w:t>
        </w:r>
      </w:hyperlink>
      <w:r w:rsidR="00961E0D">
        <w:tab/>
        <w:t>Discussions on Remaining Issues of MBS</w:t>
      </w:r>
      <w:r w:rsidR="00961E0D">
        <w:tab/>
        <w:t>CATT</w:t>
      </w:r>
      <w:r w:rsidR="00961E0D">
        <w:tab/>
        <w:t>discussion</w:t>
      </w:r>
      <w:r w:rsidR="00961E0D">
        <w:tab/>
        <w:t>NR_MBS-Core</w:t>
      </w:r>
    </w:p>
    <w:p w14:paraId="5D4089A0" w14:textId="05E159D2" w:rsidR="00961E0D" w:rsidRDefault="00E63092" w:rsidP="00961E0D">
      <w:pPr>
        <w:pStyle w:val="Doc-title"/>
      </w:pPr>
      <w:hyperlink r:id="rId22" w:tooltip="C:UsersDwx974486Documents3GPPExtractsR2-2300795 Discussion on MBS Support within NPN.docx" w:history="1">
        <w:r w:rsidR="00961E0D" w:rsidRPr="00487891">
          <w:rPr>
            <w:rStyle w:val="Hyperlink"/>
          </w:rPr>
          <w:t>R2-2300795</w:t>
        </w:r>
      </w:hyperlink>
      <w:r w:rsidR="00961E0D">
        <w:tab/>
        <w:t>Discussion on MBS Support within NPN</w:t>
      </w:r>
      <w:r w:rsidR="00961E0D">
        <w:tab/>
        <w:t>vivo Mobile Com. (Chongqing)</w:t>
      </w:r>
      <w:r w:rsidR="00961E0D">
        <w:tab/>
        <w:t>discussion</w:t>
      </w:r>
      <w:r w:rsidR="00961E0D">
        <w:tab/>
        <w:t>Rel-17</w:t>
      </w:r>
      <w:r w:rsidR="00961E0D">
        <w:tab/>
        <w:t>NR_MBS-Core</w:t>
      </w:r>
    </w:p>
    <w:p w14:paraId="0FECB2E4" w14:textId="7EBDC618" w:rsidR="00961E0D" w:rsidRDefault="00E63092" w:rsidP="00961E0D">
      <w:pPr>
        <w:pStyle w:val="Doc-title"/>
      </w:pPr>
      <w:hyperlink r:id="rId23" w:tooltip="C:UsersDwx974486Documents3GPPExtractsR2-2300796 Further Discussion on Multicast Session ID Configuration.docx" w:history="1">
        <w:r w:rsidR="00961E0D" w:rsidRPr="00487891">
          <w:rPr>
            <w:rStyle w:val="Hyperlink"/>
          </w:rPr>
          <w:t>R2-2300796</w:t>
        </w:r>
      </w:hyperlink>
      <w:r w:rsidR="00961E0D">
        <w:tab/>
        <w:t>Further Discussion on Multicast Session ID Configuration</w:t>
      </w:r>
      <w:r w:rsidR="00961E0D">
        <w:tab/>
        <w:t>vivo Mobile Com. (Chongqing)</w:t>
      </w:r>
      <w:r w:rsidR="00961E0D">
        <w:tab/>
        <w:t>discussion</w:t>
      </w:r>
      <w:r w:rsidR="00961E0D">
        <w:tab/>
        <w:t>Rel-17</w:t>
      </w:r>
      <w:r w:rsidR="00961E0D">
        <w:tab/>
        <w:t>NR_MBS-Core</w:t>
      </w:r>
    </w:p>
    <w:p w14:paraId="0697A0A9" w14:textId="3C21386B" w:rsidR="00961E0D" w:rsidRDefault="00E63092" w:rsidP="00961E0D">
      <w:pPr>
        <w:pStyle w:val="Doc-title"/>
      </w:pPr>
      <w:hyperlink r:id="rId24" w:tooltip="C:UsersDwx974486Documents3GPPExtractsR2-2300870 PLMN-Index usage and SNPN with MBS.docx" w:history="1">
        <w:r w:rsidR="00961E0D" w:rsidRPr="00487891">
          <w:rPr>
            <w:rStyle w:val="Hyperlink"/>
          </w:rPr>
          <w:t>R2-2300870</w:t>
        </w:r>
      </w:hyperlink>
      <w:r w:rsidR="00961E0D">
        <w:tab/>
        <w:t>PLMN-Index usage and SNPN with MBS</w:t>
      </w:r>
      <w:r w:rsidR="00961E0D">
        <w:tab/>
        <w:t>Nokia, Nokia Shanghai Bell</w:t>
      </w:r>
      <w:r w:rsidR="00961E0D">
        <w:tab/>
        <w:t>discussion</w:t>
      </w:r>
      <w:r w:rsidR="00961E0D">
        <w:tab/>
        <w:t>Rel-17</w:t>
      </w:r>
      <w:r w:rsidR="00961E0D">
        <w:tab/>
        <w:t>NR_MBS-Core</w:t>
      </w:r>
    </w:p>
    <w:p w14:paraId="09CBA707" w14:textId="12D00B3C" w:rsidR="00961E0D" w:rsidRDefault="00E63092" w:rsidP="00961E0D">
      <w:pPr>
        <w:pStyle w:val="Doc-title"/>
      </w:pPr>
      <w:hyperlink r:id="rId25" w:tooltip="C:UsersDwx974486Documents3GPPExtractsR2-2301159 Discussion on the plmn-index usage for multicast.docx" w:history="1">
        <w:r w:rsidR="00961E0D" w:rsidRPr="00487891">
          <w:rPr>
            <w:rStyle w:val="Hyperlink"/>
          </w:rPr>
          <w:t>R2-2301159</w:t>
        </w:r>
      </w:hyperlink>
      <w:r w:rsidR="00961E0D">
        <w:tab/>
        <w:t>Discussion on the plmn-index usage for multicast</w:t>
      </w:r>
      <w:r w:rsidR="00961E0D">
        <w:tab/>
        <w:t>Huawei, CBN, HiSilicon</w:t>
      </w:r>
      <w:r w:rsidR="00961E0D">
        <w:tab/>
        <w:t>discussion</w:t>
      </w:r>
      <w:r w:rsidR="00961E0D">
        <w:tab/>
        <w:t>Rel-17</w:t>
      </w:r>
      <w:r w:rsidR="00961E0D">
        <w:tab/>
        <w:t>NR_MBS-Core</w:t>
      </w:r>
    </w:p>
    <w:p w14:paraId="64D37A4D" w14:textId="097EF5FA" w:rsidR="00961E0D" w:rsidRDefault="00E63092" w:rsidP="00961E0D">
      <w:pPr>
        <w:pStyle w:val="Doc-title"/>
      </w:pPr>
      <w:hyperlink r:id="rId26" w:tooltip="C:UsersDwx974486Documents3GPPExtractsR2-2301160 MBS support for NPN.docx" w:history="1">
        <w:r w:rsidR="00961E0D" w:rsidRPr="00487891">
          <w:rPr>
            <w:rStyle w:val="Hyperlink"/>
          </w:rPr>
          <w:t>R2-2301160</w:t>
        </w:r>
      </w:hyperlink>
      <w:r w:rsidR="00961E0D">
        <w:tab/>
        <w:t>MBS support for NPN</w:t>
      </w:r>
      <w:r w:rsidR="00961E0D">
        <w:tab/>
        <w:t>Huawei, CBN, HiSilicon</w:t>
      </w:r>
      <w:r w:rsidR="00961E0D">
        <w:tab/>
        <w:t>discussion</w:t>
      </w:r>
      <w:r w:rsidR="00961E0D">
        <w:tab/>
        <w:t>Rel-17</w:t>
      </w:r>
      <w:r w:rsidR="00961E0D">
        <w:tab/>
        <w:t>NR_MBS-Core</w:t>
      </w:r>
    </w:p>
    <w:p w14:paraId="2449500F" w14:textId="176D81C7" w:rsidR="00961E0D" w:rsidRDefault="00E63092" w:rsidP="00961E0D">
      <w:pPr>
        <w:pStyle w:val="Doc-title"/>
      </w:pPr>
      <w:hyperlink r:id="rId27" w:tooltip="C:UsersDwx974486Documents3GPPExtractsR2-2301203 MBS and NPN.docx" w:history="1">
        <w:r w:rsidR="00961E0D" w:rsidRPr="00487891">
          <w:rPr>
            <w:rStyle w:val="Hyperlink"/>
          </w:rPr>
          <w:t>R2-2301203</w:t>
        </w:r>
      </w:hyperlink>
      <w:r w:rsidR="00961E0D">
        <w:tab/>
        <w:t>MBS and NPN</w:t>
      </w:r>
      <w:r w:rsidR="00961E0D">
        <w:tab/>
        <w:t>Ericsson</w:t>
      </w:r>
      <w:r w:rsidR="00961E0D">
        <w:tab/>
        <w:t>discussion</w:t>
      </w:r>
      <w:r w:rsidR="00961E0D">
        <w:tab/>
        <w:t>Rel-17</w:t>
      </w:r>
      <w:r w:rsidR="00961E0D">
        <w:tab/>
        <w:t>NR_MBS-Core</w:t>
      </w:r>
    </w:p>
    <w:p w14:paraId="2B91058D" w14:textId="75ADDB74" w:rsidR="00961E0D" w:rsidRDefault="00E63092" w:rsidP="00961E0D">
      <w:pPr>
        <w:pStyle w:val="Doc-title"/>
      </w:pPr>
      <w:hyperlink r:id="rId28" w:tooltip="C:UsersDwx974486Documents3GPPExtractsR2-2301690 Discussion and TP on the MBS support in NPN scenario.docx" w:history="1">
        <w:r w:rsidR="00961E0D" w:rsidRPr="00487891">
          <w:rPr>
            <w:rStyle w:val="Hyperlink"/>
          </w:rPr>
          <w:t>R2-2301690</w:t>
        </w:r>
      </w:hyperlink>
      <w:r w:rsidR="00961E0D">
        <w:tab/>
        <w:t>Discussion and TP on the MBS support in NPN scenario</w:t>
      </w:r>
      <w:r w:rsidR="00961E0D">
        <w:tab/>
        <w:t>Beijing Xiaomi Software Tech</w:t>
      </w:r>
      <w:r w:rsidR="00961E0D">
        <w:tab/>
        <w:t>discussion</w:t>
      </w:r>
      <w:r w:rsidR="00961E0D">
        <w:tab/>
        <w:t>Rel-17</w:t>
      </w:r>
    </w:p>
    <w:p w14:paraId="758EAB3D" w14:textId="1F4D4CE7" w:rsidR="00961E0D" w:rsidRDefault="00E63092" w:rsidP="00961E0D">
      <w:pPr>
        <w:pStyle w:val="Doc-title"/>
      </w:pPr>
      <w:hyperlink r:id="rId29" w:tooltip="C:UsersDwx974486Documents3GPPExtractsR2-2301755.doc" w:history="1">
        <w:r w:rsidR="00961E0D" w:rsidRPr="00487891">
          <w:rPr>
            <w:rStyle w:val="Hyperlink"/>
          </w:rPr>
          <w:t>R2-2301755</w:t>
        </w:r>
      </w:hyperlink>
      <w:r w:rsidR="00961E0D">
        <w:tab/>
        <w:t>Discussion on Supporting MBS services through SNPN</w:t>
      </w:r>
      <w:r w:rsidR="00961E0D">
        <w:tab/>
        <w:t>Samsung Electronics Czech</w:t>
      </w:r>
      <w:r w:rsidR="00961E0D">
        <w:tab/>
        <w:t>discussion</w:t>
      </w:r>
      <w:r w:rsidR="00961E0D">
        <w:tab/>
        <w:t>Rel-17</w:t>
      </w:r>
    </w:p>
    <w:p w14:paraId="73E67D56" w14:textId="6C634C4B" w:rsidR="00504BB4" w:rsidRDefault="00504BB4" w:rsidP="00504BB4">
      <w:pPr>
        <w:pStyle w:val="Doc-text2"/>
        <w:ind w:left="0" w:firstLine="0"/>
      </w:pPr>
    </w:p>
    <w:p w14:paraId="3872C36C" w14:textId="25BFC88C" w:rsidR="00504BB4" w:rsidRDefault="00504BB4" w:rsidP="00504BB4">
      <w:pPr>
        <w:pStyle w:val="Doc-text2"/>
        <w:ind w:left="0" w:firstLine="0"/>
      </w:pPr>
    </w:p>
    <w:p w14:paraId="7DA2ECBC" w14:textId="77777777" w:rsidR="00504BB4" w:rsidRDefault="00504BB4" w:rsidP="00504BB4">
      <w:pPr>
        <w:pStyle w:val="Doc-text2"/>
        <w:ind w:left="0" w:firstLine="0"/>
      </w:pPr>
      <w:r>
        <w:rPr>
          <w:i/>
        </w:rPr>
        <w:t>MBS neighbour cell list</w:t>
      </w:r>
    </w:p>
    <w:p w14:paraId="7E027F2C" w14:textId="3FA9E968" w:rsidR="00961E0D" w:rsidRDefault="00E63092" w:rsidP="00961E0D">
      <w:pPr>
        <w:pStyle w:val="Doc-title"/>
      </w:pPr>
      <w:hyperlink r:id="rId30" w:tooltip="C:UsersDwx974486Documents3GPPExtractsR2-2301750 MBS NCL.docx" w:history="1">
        <w:r w:rsidR="00961E0D" w:rsidRPr="00487891">
          <w:rPr>
            <w:rStyle w:val="Hyperlink"/>
          </w:rPr>
          <w:t>R2-2301750</w:t>
        </w:r>
      </w:hyperlink>
      <w:r w:rsidR="00961E0D">
        <w:tab/>
        <w:t>MBS neighbour cell list signalling</w:t>
      </w:r>
      <w:r w:rsidR="00961E0D">
        <w:tab/>
        <w:t>Nokia, Nokia Shanghai Bell, Ericsson, ZTE, Sanechips, Huawei, HiSilicon, Qualcomm Incorporated</w:t>
      </w:r>
      <w:r w:rsidR="00961E0D">
        <w:tab/>
        <w:t>discussion</w:t>
      </w:r>
      <w:r w:rsidR="00961E0D">
        <w:tab/>
        <w:t>Rel-17</w:t>
      </w:r>
      <w:r w:rsidR="00961E0D">
        <w:tab/>
        <w:t>NR_MBS-Core</w:t>
      </w:r>
    </w:p>
    <w:p w14:paraId="3831A3E4" w14:textId="6369372B" w:rsidR="00692F71" w:rsidRDefault="00692F71" w:rsidP="00692F71">
      <w:pPr>
        <w:pStyle w:val="Doc-text2"/>
      </w:pPr>
    </w:p>
    <w:p w14:paraId="656D5829" w14:textId="1979C338" w:rsidR="00692F71" w:rsidRDefault="00692F71" w:rsidP="0047678E">
      <w:pPr>
        <w:pStyle w:val="Doc-text2"/>
      </w:pPr>
      <w:r w:rsidRPr="0047678E">
        <w:t>Proposal 1</w:t>
      </w:r>
      <w:r>
        <w:t>: Adopt the interpretation given in Option B, i.e., t</w:t>
      </w:r>
      <w:r w:rsidRPr="004105BE">
        <w:t xml:space="preserve">he UE cannot determine the presence or absence of </w:t>
      </w:r>
      <w:r w:rsidRPr="0047678E">
        <w:t xml:space="preserve">any </w:t>
      </w:r>
      <w:r w:rsidRPr="004105BE">
        <w:t>MBS service</w:t>
      </w:r>
      <w:r>
        <w:t>s</w:t>
      </w:r>
      <w:r w:rsidRPr="004105BE">
        <w:t xml:space="preserve"> in </w:t>
      </w:r>
      <w:r>
        <w:t xml:space="preserve">cells that are not included in </w:t>
      </w:r>
      <w:proofErr w:type="spellStart"/>
      <w:r w:rsidRPr="0086312A">
        <w:rPr>
          <w:i/>
        </w:rPr>
        <w:t>mbs-NeighbourCellList</w:t>
      </w:r>
      <w:proofErr w:type="spellEnd"/>
      <w:r>
        <w:t>.</w:t>
      </w:r>
    </w:p>
    <w:p w14:paraId="333D8E8D" w14:textId="5B928718" w:rsidR="00692F71" w:rsidRDefault="00692F71" w:rsidP="00692F71">
      <w:pPr>
        <w:pStyle w:val="Doc-text2"/>
      </w:pPr>
    </w:p>
    <w:p w14:paraId="1F5595B0" w14:textId="2447295A" w:rsidR="00692F71" w:rsidRPr="00692F71" w:rsidRDefault="00692F71" w:rsidP="00692F71">
      <w:pPr>
        <w:pStyle w:val="Doc-text2"/>
      </w:pPr>
      <w:r w:rsidRPr="00692F71">
        <w:t xml:space="preserve">Option B: Another option is to treat the cells that are not present in </w:t>
      </w:r>
      <w:proofErr w:type="spellStart"/>
      <w:r w:rsidRPr="00692F71">
        <w:t>mbs-NeighbourCellList</w:t>
      </w:r>
      <w:proofErr w:type="spellEnd"/>
      <w:r w:rsidRPr="00692F71">
        <w:t xml:space="preserve"> the same as the case when no neighbour cell information is available due to the </w:t>
      </w:r>
      <w:proofErr w:type="spellStart"/>
      <w:r w:rsidRPr="00692F71">
        <w:t>mbs-NeighbourCellList</w:t>
      </w:r>
      <w:proofErr w:type="spellEnd"/>
      <w:r w:rsidRPr="00692F71">
        <w:t xml:space="preserve"> itself being absent i.e., the UE cannot determine the presence or absence of an any MBS service in cells that are not included in </w:t>
      </w:r>
      <w:proofErr w:type="spellStart"/>
      <w:r w:rsidRPr="00692F71">
        <w:t>mbs-NeighbourCellList</w:t>
      </w:r>
      <w:proofErr w:type="spellEnd"/>
      <w:r w:rsidRPr="00692F71">
        <w:t>.</w:t>
      </w:r>
    </w:p>
    <w:p w14:paraId="49737FC6" w14:textId="6EF99A88" w:rsidR="00692F71" w:rsidRDefault="00692F71" w:rsidP="00692F71">
      <w:pPr>
        <w:pStyle w:val="Doc-text2"/>
        <w:ind w:left="0" w:firstLine="0"/>
        <w:rPr>
          <w:b/>
        </w:rPr>
      </w:pPr>
    </w:p>
    <w:p w14:paraId="78AA37CF" w14:textId="21D0661F" w:rsidR="00692F71" w:rsidRDefault="00692F71" w:rsidP="00692F71">
      <w:pPr>
        <w:pStyle w:val="Doc-text2"/>
        <w:ind w:left="0" w:firstLine="0"/>
      </w:pPr>
      <w:r>
        <w:t>DISCUSSION:</w:t>
      </w:r>
    </w:p>
    <w:p w14:paraId="52EA87A1" w14:textId="137CCC25" w:rsidR="00692F71" w:rsidRDefault="0047678E" w:rsidP="00692F71">
      <w:pPr>
        <w:pStyle w:val="Doc-text2"/>
        <w:numPr>
          <w:ilvl w:val="0"/>
          <w:numId w:val="38"/>
        </w:numPr>
      </w:pPr>
      <w:r>
        <w:t>Vivo agrees with the intention and wonders whether additional UE behaviour is needed.</w:t>
      </w:r>
    </w:p>
    <w:p w14:paraId="35B059CB" w14:textId="4758339E" w:rsidR="0047678E" w:rsidRDefault="0047678E" w:rsidP="00692F71">
      <w:pPr>
        <w:pStyle w:val="Doc-text2"/>
        <w:numPr>
          <w:ilvl w:val="0"/>
          <w:numId w:val="38"/>
        </w:numPr>
      </w:pPr>
      <w:r>
        <w:t xml:space="preserve">Nokia thinks field description </w:t>
      </w:r>
      <w:proofErr w:type="spellStart"/>
      <w:r>
        <w:t>changeis</w:t>
      </w:r>
      <w:proofErr w:type="spellEnd"/>
      <w:r>
        <w:t xml:space="preserve"> sufficient. </w:t>
      </w:r>
    </w:p>
    <w:p w14:paraId="1DC0FF2E" w14:textId="5EA7B3FE" w:rsidR="0047678E" w:rsidRDefault="0047678E" w:rsidP="00692F71">
      <w:pPr>
        <w:pStyle w:val="Doc-text2"/>
        <w:numPr>
          <w:ilvl w:val="0"/>
          <w:numId w:val="38"/>
        </w:numPr>
      </w:pPr>
      <w:r>
        <w:t>LG indicates we should refer to non-empty list. QCM, Ericsson agree and it’s in the CR.</w:t>
      </w:r>
    </w:p>
    <w:p w14:paraId="62B10052" w14:textId="53B5589B" w:rsidR="0047678E" w:rsidRDefault="0047678E" w:rsidP="00692F71">
      <w:pPr>
        <w:pStyle w:val="Doc-text2"/>
        <w:numPr>
          <w:ilvl w:val="0"/>
          <w:numId w:val="38"/>
        </w:numPr>
      </w:pPr>
      <w:r>
        <w:t xml:space="preserve">NEC supports the proposal and the related CR. </w:t>
      </w:r>
    </w:p>
    <w:p w14:paraId="6F15264C" w14:textId="476804DA" w:rsidR="0047678E" w:rsidRDefault="0047678E" w:rsidP="00692F71">
      <w:pPr>
        <w:pStyle w:val="Doc-text2"/>
        <w:numPr>
          <w:ilvl w:val="0"/>
          <w:numId w:val="38"/>
        </w:numPr>
      </w:pPr>
      <w:r>
        <w:t>CATT agrees with P1.</w:t>
      </w:r>
    </w:p>
    <w:p w14:paraId="53559AA2" w14:textId="161A1FE1" w:rsidR="0047678E" w:rsidRDefault="0047678E" w:rsidP="0047678E">
      <w:pPr>
        <w:pStyle w:val="Doc-text2"/>
      </w:pPr>
    </w:p>
    <w:p w14:paraId="2791B39B" w14:textId="2971035D" w:rsidR="0047678E" w:rsidRDefault="0047678E" w:rsidP="0047678E">
      <w:pPr>
        <w:pStyle w:val="Agreement"/>
      </w:pPr>
      <w:r>
        <w:t>T</w:t>
      </w:r>
      <w:r w:rsidRPr="004105BE">
        <w:t xml:space="preserve">he UE cannot determine the presence or absence of </w:t>
      </w:r>
      <w:r w:rsidRPr="000340D8">
        <w:rPr>
          <w:bCs/>
        </w:rPr>
        <w:t xml:space="preserve">any </w:t>
      </w:r>
      <w:r w:rsidRPr="004105BE">
        <w:t>MBS service</w:t>
      </w:r>
      <w:r>
        <w:t>s</w:t>
      </w:r>
      <w:r w:rsidRPr="004105BE">
        <w:t xml:space="preserve"> in </w:t>
      </w:r>
      <w:r>
        <w:t xml:space="preserve">cells that are not included in the non-empty </w:t>
      </w:r>
      <w:proofErr w:type="spellStart"/>
      <w:r w:rsidRPr="0086312A">
        <w:rPr>
          <w:i/>
        </w:rPr>
        <w:t>mbs-NeighbourCellList</w:t>
      </w:r>
      <w:proofErr w:type="spellEnd"/>
      <w:r>
        <w:t>.</w:t>
      </w:r>
    </w:p>
    <w:p w14:paraId="0345CB37" w14:textId="77777777" w:rsidR="0047678E" w:rsidRPr="00692F71" w:rsidRDefault="0047678E" w:rsidP="0047678E">
      <w:pPr>
        <w:pStyle w:val="Agreement"/>
        <w:numPr>
          <w:ilvl w:val="0"/>
          <w:numId w:val="0"/>
        </w:numPr>
        <w:ind w:left="1619"/>
      </w:pPr>
    </w:p>
    <w:p w14:paraId="69E731C6" w14:textId="77777777" w:rsidR="00692F71" w:rsidRPr="00692F71" w:rsidRDefault="00692F71" w:rsidP="00692F71">
      <w:pPr>
        <w:pStyle w:val="Doc-text2"/>
      </w:pPr>
    </w:p>
    <w:p w14:paraId="40D5BC16" w14:textId="102FD360" w:rsidR="00961E0D" w:rsidRDefault="00E63092" w:rsidP="00961E0D">
      <w:pPr>
        <w:pStyle w:val="Doc-title"/>
      </w:pPr>
      <w:hyperlink r:id="rId31" w:tooltip="C:UsersDwx974486Documents3GPPExtractsR2-2301779 CR to TS 38.331 on MBS neighbour cell list.DOCX" w:history="1">
        <w:r w:rsidR="00961E0D" w:rsidRPr="00487891">
          <w:rPr>
            <w:rStyle w:val="Hyperlink"/>
          </w:rPr>
          <w:t>R2-2301779</w:t>
        </w:r>
      </w:hyperlink>
      <w:r w:rsidR="00961E0D">
        <w:tab/>
        <w:t>CR to TS 38.331 on MBS neighbour cell list</w:t>
      </w:r>
      <w:r w:rsidR="00961E0D">
        <w:tab/>
        <w:t>ZTE, Nokia, Ericsson, Nokia Shanghai Bell, Qualcomm Inc., Huawei, Sanechips</w:t>
      </w:r>
      <w:r w:rsidR="00961E0D">
        <w:tab/>
        <w:t>CR</w:t>
      </w:r>
      <w:r w:rsidR="00961E0D">
        <w:tab/>
        <w:t>Rel-17</w:t>
      </w:r>
      <w:r w:rsidR="00961E0D">
        <w:tab/>
        <w:t>38.331</w:t>
      </w:r>
      <w:r w:rsidR="00961E0D">
        <w:tab/>
        <w:t>17.3.0</w:t>
      </w:r>
      <w:r w:rsidR="00961E0D">
        <w:tab/>
        <w:t>3920</w:t>
      </w:r>
      <w:r w:rsidR="00961E0D">
        <w:tab/>
        <w:t>-</w:t>
      </w:r>
      <w:r w:rsidR="00961E0D">
        <w:tab/>
        <w:t>F</w:t>
      </w:r>
      <w:r w:rsidR="00961E0D">
        <w:tab/>
        <w:t>NR_MBS-Core</w:t>
      </w:r>
    </w:p>
    <w:p w14:paraId="15CCCAEA" w14:textId="1FA8D9D7" w:rsidR="0047678E" w:rsidRDefault="0047678E" w:rsidP="0047678E">
      <w:pPr>
        <w:pStyle w:val="Agreement"/>
      </w:pPr>
      <w:r>
        <w:t>Agreed</w:t>
      </w:r>
    </w:p>
    <w:p w14:paraId="2BB9C993" w14:textId="77777777" w:rsidR="0047678E" w:rsidRPr="0047678E" w:rsidRDefault="0047678E" w:rsidP="0047678E">
      <w:pPr>
        <w:pStyle w:val="Doc-text2"/>
      </w:pPr>
    </w:p>
    <w:p w14:paraId="4CF6CC1F" w14:textId="02272949" w:rsidR="00961E0D" w:rsidRDefault="00E63092" w:rsidP="00961E0D">
      <w:pPr>
        <w:pStyle w:val="Doc-title"/>
      </w:pPr>
      <w:hyperlink r:id="rId32" w:tooltip="C:UsersDwx974486Documents3GPPExtractsR2-2301132 38.331 CR3868 (Rel17) Clarification on MBS neighbour cell list.docx" w:history="1">
        <w:r w:rsidR="00961E0D" w:rsidRPr="00487891">
          <w:rPr>
            <w:rStyle w:val="Hyperlink"/>
          </w:rPr>
          <w:t>R2-2301132</w:t>
        </w:r>
      </w:hyperlink>
      <w:r w:rsidR="00961E0D">
        <w:tab/>
        <w:t>Clarification on MBS neighbour cell list</w:t>
      </w:r>
      <w:r w:rsidR="00961E0D">
        <w:tab/>
        <w:t>Samsung R&amp;D Institute India</w:t>
      </w:r>
      <w:r w:rsidR="00961E0D">
        <w:tab/>
        <w:t>CR</w:t>
      </w:r>
      <w:r w:rsidR="00961E0D">
        <w:tab/>
        <w:t>Rel-17</w:t>
      </w:r>
      <w:r w:rsidR="00961E0D">
        <w:tab/>
        <w:t>38.331</w:t>
      </w:r>
      <w:r w:rsidR="00961E0D">
        <w:tab/>
        <w:t>17.3.0</w:t>
      </w:r>
      <w:r w:rsidR="00961E0D">
        <w:tab/>
        <w:t>3868</w:t>
      </w:r>
      <w:r w:rsidR="00961E0D">
        <w:tab/>
        <w:t>-</w:t>
      </w:r>
      <w:r w:rsidR="00961E0D">
        <w:tab/>
        <w:t>F</w:t>
      </w:r>
      <w:r w:rsidR="00961E0D">
        <w:tab/>
        <w:t>NR_MBS-Core</w:t>
      </w:r>
    </w:p>
    <w:p w14:paraId="497D732F" w14:textId="02DC41B1" w:rsidR="00504BB4" w:rsidRDefault="00536897" w:rsidP="00536897">
      <w:pPr>
        <w:pStyle w:val="Agreement"/>
      </w:pPr>
      <w:r>
        <w:t>Agreed</w:t>
      </w:r>
    </w:p>
    <w:p w14:paraId="543AC606" w14:textId="6DCBA447" w:rsidR="00536897" w:rsidRDefault="00536897" w:rsidP="00536897">
      <w:pPr>
        <w:pStyle w:val="Doc-text2"/>
        <w:ind w:left="0" w:firstLine="0"/>
      </w:pPr>
    </w:p>
    <w:p w14:paraId="386A184D" w14:textId="4653E204" w:rsidR="00536897" w:rsidRPr="00536897" w:rsidRDefault="00536897" w:rsidP="00536897">
      <w:pPr>
        <w:pStyle w:val="Doc-text2"/>
        <w:numPr>
          <w:ilvl w:val="0"/>
          <w:numId w:val="38"/>
        </w:numPr>
      </w:pPr>
      <w:r>
        <w:t xml:space="preserve">QCM thinks this clarification is useful. </w:t>
      </w:r>
    </w:p>
    <w:p w14:paraId="020A144F" w14:textId="57B9B97E" w:rsidR="00504BB4" w:rsidRDefault="00504BB4" w:rsidP="00504BB4">
      <w:pPr>
        <w:pStyle w:val="Doc-text2"/>
        <w:ind w:left="0" w:firstLine="0"/>
      </w:pPr>
    </w:p>
    <w:p w14:paraId="1409C79A" w14:textId="7BA902A6" w:rsidR="00504BB4" w:rsidRPr="005430CA" w:rsidRDefault="00504BB4" w:rsidP="00504BB4">
      <w:pPr>
        <w:pStyle w:val="Doc-text2"/>
        <w:ind w:left="0" w:firstLine="0"/>
        <w:rPr>
          <w:i/>
        </w:rPr>
      </w:pPr>
      <w:r>
        <w:rPr>
          <w:i/>
        </w:rPr>
        <w:t>Related to LS from RAN1 (</w:t>
      </w:r>
      <w:hyperlink r:id="rId33" w:tooltip="C:UsersDwx974486Documents3GPPTSGR2TSGR2_121docsR2-2300008.zip" w:history="1">
        <w:r w:rsidRPr="00487891">
          <w:rPr>
            <w:rStyle w:val="Hyperlink"/>
            <w:i/>
          </w:rPr>
          <w:t>R2-2300008</w:t>
        </w:r>
      </w:hyperlink>
      <w:r>
        <w:rPr>
          <w:i/>
        </w:rPr>
        <w:t>)</w:t>
      </w:r>
    </w:p>
    <w:p w14:paraId="19C8905F" w14:textId="409D0535" w:rsidR="00DE5A9F" w:rsidRDefault="00E63092" w:rsidP="00DE5A9F">
      <w:pPr>
        <w:pStyle w:val="Doc-title"/>
      </w:pPr>
      <w:hyperlink r:id="rId34" w:tooltip="C:UsersDwx974486Documents3GPPExtractsR2-2301120 38.331 CR3863 (Rel17) Clarification on DCI enabled Multicast HARQ feedback.docx" w:history="1">
        <w:r w:rsidR="00DE5A9F" w:rsidRPr="00487891">
          <w:rPr>
            <w:rStyle w:val="Hyperlink"/>
          </w:rPr>
          <w:t>R2-2301120</w:t>
        </w:r>
      </w:hyperlink>
      <w:r w:rsidR="00DE5A9F">
        <w:tab/>
        <w:t>Clarification on DCI enabled Multicast HARQ feedback</w:t>
      </w:r>
      <w:r w:rsidR="00DE5A9F">
        <w:tab/>
        <w:t>Samsung R&amp;D Institute India</w:t>
      </w:r>
      <w:r w:rsidR="00DE5A9F">
        <w:tab/>
        <w:t>CR</w:t>
      </w:r>
      <w:r w:rsidR="00DE5A9F">
        <w:tab/>
        <w:t>Rel-17</w:t>
      </w:r>
      <w:r w:rsidR="00DE5A9F">
        <w:tab/>
        <w:t>38.331</w:t>
      </w:r>
      <w:r w:rsidR="00DE5A9F">
        <w:tab/>
        <w:t>17.3.0</w:t>
      </w:r>
      <w:r w:rsidR="00DE5A9F">
        <w:tab/>
        <w:t>3863</w:t>
      </w:r>
      <w:r w:rsidR="00DE5A9F">
        <w:tab/>
        <w:t>-</w:t>
      </w:r>
      <w:r w:rsidR="00DE5A9F">
        <w:tab/>
        <w:t>F</w:t>
      </w:r>
      <w:r w:rsidR="00DE5A9F">
        <w:tab/>
        <w:t>NR_MBS-Core</w:t>
      </w:r>
    </w:p>
    <w:p w14:paraId="62DD9B58" w14:textId="60FFD504" w:rsidR="000F4A2E" w:rsidRPr="000F4A2E" w:rsidRDefault="000F4A2E" w:rsidP="000F4A2E">
      <w:pPr>
        <w:pStyle w:val="Agreement"/>
      </w:pPr>
      <w:r>
        <w:t>Not pursued</w:t>
      </w:r>
    </w:p>
    <w:p w14:paraId="332A97C1" w14:textId="325A03BC" w:rsidR="000F4A2E" w:rsidRPr="000F4A2E" w:rsidRDefault="000F4A2E" w:rsidP="000F4A2E">
      <w:pPr>
        <w:pStyle w:val="Doc-text2"/>
        <w:numPr>
          <w:ilvl w:val="0"/>
          <w:numId w:val="38"/>
        </w:numPr>
      </w:pPr>
      <w:r>
        <w:t xml:space="preserve">Huawei thinks this was discussed in the </w:t>
      </w:r>
      <w:r w:rsidR="004600F8">
        <w:t>p</w:t>
      </w:r>
      <w:r>
        <w:t>ast and it was agreed to leave the details to RAN1 specifications. All the required changes were already reflected and the CR is not needed. LG, vivo agrees.</w:t>
      </w:r>
    </w:p>
    <w:p w14:paraId="33C884B3" w14:textId="2E979A6D" w:rsidR="00504BB4" w:rsidRDefault="00504BB4" w:rsidP="00504BB4">
      <w:pPr>
        <w:pStyle w:val="Doc-text2"/>
        <w:ind w:left="0" w:firstLine="0"/>
      </w:pPr>
    </w:p>
    <w:p w14:paraId="090C0172" w14:textId="1827DE80" w:rsidR="00504BB4" w:rsidRDefault="00504BB4" w:rsidP="00504BB4">
      <w:pPr>
        <w:pStyle w:val="Doc-text2"/>
        <w:ind w:left="0" w:firstLine="0"/>
      </w:pPr>
    </w:p>
    <w:p w14:paraId="3CC0CA3B" w14:textId="77777777" w:rsidR="00504BB4" w:rsidRDefault="00504BB4" w:rsidP="00504BB4">
      <w:pPr>
        <w:pStyle w:val="Doc-text2"/>
        <w:ind w:left="0" w:firstLine="0"/>
        <w:rPr>
          <w:i/>
        </w:rPr>
      </w:pPr>
      <w:r>
        <w:rPr>
          <w:i/>
        </w:rPr>
        <w:t>MBS for Redcap</w:t>
      </w:r>
    </w:p>
    <w:p w14:paraId="35DC8BF6" w14:textId="6DD3C5B8" w:rsidR="00DE5A9F" w:rsidRDefault="00E63092" w:rsidP="00DE5A9F">
      <w:pPr>
        <w:pStyle w:val="Doc-title"/>
      </w:pPr>
      <w:hyperlink r:id="rId35" w:tooltip="C:UsersDwx974486Documents3GPPExtractsR2-2301781 Correction options on RedCap and SNPN support of NR MBS in Rel-17.doc" w:history="1">
        <w:r w:rsidR="00DE5A9F" w:rsidRPr="00487891">
          <w:rPr>
            <w:rStyle w:val="Hyperlink"/>
          </w:rPr>
          <w:t>R2-2301781</w:t>
        </w:r>
      </w:hyperlink>
      <w:r w:rsidR="00DE5A9F">
        <w:tab/>
        <w:t>Correction options on RedCap and SNPN support of NR MBS in Rel-17</w:t>
      </w:r>
      <w:r w:rsidR="00DE5A9F">
        <w:tab/>
        <w:t>ZTE, Sanechips</w:t>
      </w:r>
      <w:r w:rsidR="00DE5A9F">
        <w:tab/>
        <w:t>discussion</w:t>
      </w:r>
      <w:r w:rsidR="00DE5A9F">
        <w:tab/>
        <w:t>Rel-17</w:t>
      </w:r>
      <w:r w:rsidR="00DE5A9F">
        <w:tab/>
        <w:t>NR_MBS-Core</w:t>
      </w:r>
    </w:p>
    <w:p w14:paraId="0E02D9DC" w14:textId="62C7E0E0" w:rsidR="000F4A2E" w:rsidRDefault="000F4A2E" w:rsidP="000F4A2E">
      <w:pPr>
        <w:pStyle w:val="Agreement"/>
        <w:rPr>
          <w:lang w:val="en-US"/>
        </w:rPr>
      </w:pPr>
      <w:r>
        <w:rPr>
          <w:lang w:val="en-US"/>
        </w:rPr>
        <w:t xml:space="preserve">Noted </w:t>
      </w:r>
    </w:p>
    <w:p w14:paraId="290ADED9" w14:textId="77777777" w:rsidR="000F4A2E" w:rsidRPr="000F4A2E" w:rsidRDefault="000F4A2E" w:rsidP="000F4A2E">
      <w:pPr>
        <w:pStyle w:val="Doc-text2"/>
        <w:rPr>
          <w:lang w:val="en-US"/>
        </w:rPr>
      </w:pPr>
    </w:p>
    <w:p w14:paraId="6CEE9636" w14:textId="28EC5843" w:rsidR="00504BB4" w:rsidRPr="000F4A2E" w:rsidRDefault="000F4A2E" w:rsidP="00504BB4">
      <w:pPr>
        <w:pStyle w:val="Doc-text2"/>
        <w:ind w:left="0" w:firstLine="0"/>
        <w:rPr>
          <w:lang w:val="en-US"/>
        </w:rPr>
      </w:pPr>
      <w:r w:rsidRPr="000F4A2E">
        <w:rPr>
          <w:lang w:val="en-US"/>
        </w:rPr>
        <w:t>Proposal 1</w:t>
      </w:r>
      <w:r w:rsidRPr="000F4A2E">
        <w:rPr>
          <w:lang w:val="en-US"/>
        </w:rPr>
        <w:tab/>
        <w:t xml:space="preserve">RAN2 to discuss which option to take to get aligned with RAN2 stage 2 agreements on single MCCH principle: 1. capture "only single MCCH is supported" in TS 38.300; 2, clarify that "network ensures single </w:t>
      </w:r>
      <w:proofErr w:type="spellStart"/>
      <w:r w:rsidRPr="000F4A2E">
        <w:rPr>
          <w:lang w:val="en-US"/>
        </w:rPr>
        <w:t>searchSpace</w:t>
      </w:r>
      <w:proofErr w:type="spellEnd"/>
      <w:r w:rsidRPr="000F4A2E">
        <w:rPr>
          <w:lang w:val="en-US"/>
        </w:rPr>
        <w:t xml:space="preserve"> for MCCH and single </w:t>
      </w:r>
      <w:proofErr w:type="spellStart"/>
      <w:r w:rsidRPr="000F4A2E">
        <w:rPr>
          <w:lang w:val="en-US"/>
        </w:rPr>
        <w:t>searchSpace</w:t>
      </w:r>
      <w:proofErr w:type="spellEnd"/>
      <w:r w:rsidRPr="000F4A2E">
        <w:rPr>
          <w:lang w:val="en-US"/>
        </w:rPr>
        <w:t xml:space="preserve"> for MTCH" in TS 38.331; 3, the configuration for MCCH/MTCH </w:t>
      </w:r>
      <w:proofErr w:type="spellStart"/>
      <w:r w:rsidRPr="000F4A2E">
        <w:rPr>
          <w:lang w:val="en-US"/>
        </w:rPr>
        <w:t>searchSpace</w:t>
      </w:r>
      <w:proofErr w:type="spellEnd"/>
      <w:r w:rsidRPr="000F4A2E">
        <w:rPr>
          <w:lang w:val="en-US"/>
        </w:rPr>
        <w:t xml:space="preserve"> shall be absent for </w:t>
      </w:r>
      <w:proofErr w:type="spellStart"/>
      <w:r w:rsidRPr="000F4A2E">
        <w:rPr>
          <w:lang w:val="en-US"/>
        </w:rPr>
        <w:t>initialDownlinkBWP-RedCap</w:t>
      </w:r>
      <w:proofErr w:type="spellEnd"/>
      <w:r w:rsidRPr="000F4A2E">
        <w:rPr>
          <w:lang w:val="en-US"/>
        </w:rPr>
        <w:t xml:space="preserve"> in Rel-17 (e.g., absent in case of </w:t>
      </w:r>
      <w:proofErr w:type="spellStart"/>
      <w:r w:rsidRPr="000F4A2E">
        <w:rPr>
          <w:lang w:val="en-US"/>
        </w:rPr>
        <w:t>initialDownlinkBWP-RedCap</w:t>
      </w:r>
      <w:proofErr w:type="spellEnd"/>
      <w:r w:rsidRPr="000F4A2E">
        <w:rPr>
          <w:lang w:val="en-US"/>
        </w:rPr>
        <w:t>.)</w:t>
      </w:r>
    </w:p>
    <w:p w14:paraId="319B806E" w14:textId="359AC5B1" w:rsidR="000F4A2E" w:rsidRDefault="000F4A2E" w:rsidP="00504BB4">
      <w:pPr>
        <w:pStyle w:val="Doc-text2"/>
        <w:ind w:left="0" w:firstLine="0"/>
      </w:pPr>
    </w:p>
    <w:p w14:paraId="0D9EE6F4" w14:textId="2113ECC5" w:rsidR="000F4A2E" w:rsidRDefault="000F4A2E" w:rsidP="000F4A2E">
      <w:pPr>
        <w:pStyle w:val="Doc-text2"/>
        <w:numPr>
          <w:ilvl w:val="0"/>
          <w:numId w:val="38"/>
        </w:numPr>
      </w:pPr>
      <w:r>
        <w:t xml:space="preserve">Vivo thinks it is obvious that “no multiple MCCH” is from UE perspective, not from NW perspective. Ericsson, QCM agrees, no changes are needed. </w:t>
      </w:r>
    </w:p>
    <w:p w14:paraId="146F156A" w14:textId="6FFD4924" w:rsidR="000F4A2E" w:rsidRDefault="000F4A2E" w:rsidP="000F4A2E">
      <w:pPr>
        <w:pStyle w:val="Doc-text2"/>
        <w:numPr>
          <w:ilvl w:val="0"/>
          <w:numId w:val="38"/>
        </w:numPr>
      </w:pPr>
      <w:r>
        <w:t>ZTE think there can be a UE receiving services for both Redcap and non-Redcap.</w:t>
      </w:r>
    </w:p>
    <w:p w14:paraId="62EBCABC" w14:textId="635C10A2" w:rsidR="000F4A2E" w:rsidRDefault="000F4A2E" w:rsidP="000F4A2E">
      <w:pPr>
        <w:pStyle w:val="Doc-text2"/>
        <w:numPr>
          <w:ilvl w:val="0"/>
          <w:numId w:val="38"/>
        </w:numPr>
      </w:pPr>
      <w:r>
        <w:t>Vivo indicates Redcap UE can only use one initial BWP. QCM agrees.</w:t>
      </w:r>
    </w:p>
    <w:p w14:paraId="1818A796" w14:textId="4D6BF1EA" w:rsidR="000F4A2E" w:rsidRDefault="000F4A2E" w:rsidP="000F4A2E">
      <w:pPr>
        <w:pStyle w:val="Doc-text2"/>
        <w:numPr>
          <w:ilvl w:val="0"/>
          <w:numId w:val="38"/>
        </w:numPr>
      </w:pPr>
      <w:r>
        <w:t xml:space="preserve">Huawei thinks we can confirm that the network will not provide two separate MCCH. QCM does not think we need NW restriction </w:t>
      </w:r>
      <w:r w:rsidR="00772FF9">
        <w:t>and sees no problem with that</w:t>
      </w:r>
      <w:r>
        <w:t>.</w:t>
      </w:r>
    </w:p>
    <w:p w14:paraId="28B911F7" w14:textId="5EF30C4B" w:rsidR="00504BB4" w:rsidRDefault="00504BB4" w:rsidP="00504BB4">
      <w:pPr>
        <w:pStyle w:val="Doc-text2"/>
        <w:ind w:left="0" w:firstLine="0"/>
      </w:pPr>
    </w:p>
    <w:p w14:paraId="76B726FD" w14:textId="77777777" w:rsidR="00504BB4" w:rsidRPr="00083808" w:rsidRDefault="00504BB4" w:rsidP="00504BB4">
      <w:pPr>
        <w:pStyle w:val="Doc-text2"/>
        <w:ind w:left="0" w:firstLine="0"/>
        <w:rPr>
          <w:i/>
        </w:rPr>
      </w:pPr>
      <w:r>
        <w:rPr>
          <w:i/>
        </w:rPr>
        <w:t xml:space="preserve">MBS with </w:t>
      </w:r>
      <w:proofErr w:type="spellStart"/>
      <w:r>
        <w:rPr>
          <w:i/>
        </w:rPr>
        <w:t>eDRX</w:t>
      </w:r>
      <w:proofErr w:type="spellEnd"/>
      <w:r>
        <w:rPr>
          <w:i/>
        </w:rPr>
        <w:t xml:space="preserve"> / MICO</w:t>
      </w:r>
    </w:p>
    <w:p w14:paraId="2C5340BE" w14:textId="516645CC" w:rsidR="00DE5A9F" w:rsidRDefault="00E63092" w:rsidP="00DE5A9F">
      <w:pPr>
        <w:pStyle w:val="Doc-title"/>
      </w:pPr>
      <w:hyperlink r:id="rId36" w:tooltip="C:UsersDwx974486Documents3GPPExtractsR2-2301204 MBS reception when eDRX or MICO mode is configured.docx" w:history="1">
        <w:r w:rsidR="00DE5A9F" w:rsidRPr="00487891">
          <w:rPr>
            <w:rStyle w:val="Hyperlink"/>
          </w:rPr>
          <w:t>R2-2301204</w:t>
        </w:r>
      </w:hyperlink>
      <w:r w:rsidR="00DE5A9F">
        <w:tab/>
        <w:t>MBS reception when eDRX or MICO mode is configured</w:t>
      </w:r>
      <w:r w:rsidR="00DE5A9F">
        <w:tab/>
        <w:t>Ericsson</w:t>
      </w:r>
      <w:r w:rsidR="00DE5A9F">
        <w:tab/>
        <w:t>discussion</w:t>
      </w:r>
      <w:r w:rsidR="00DE5A9F">
        <w:tab/>
        <w:t>Rel-17</w:t>
      </w:r>
      <w:r w:rsidR="00DE5A9F">
        <w:tab/>
        <w:t>NR_MBS-Core</w:t>
      </w:r>
    </w:p>
    <w:p w14:paraId="5B908231" w14:textId="2A02616C" w:rsidR="0036665B" w:rsidRPr="0036665B" w:rsidRDefault="0036665B" w:rsidP="0036665B">
      <w:pPr>
        <w:pStyle w:val="Agreement"/>
      </w:pPr>
      <w:r>
        <w:t>Noted</w:t>
      </w:r>
    </w:p>
    <w:p w14:paraId="2D2B71BD" w14:textId="1787C5B2" w:rsidR="00504BB4" w:rsidRDefault="00504BB4" w:rsidP="00504BB4">
      <w:pPr>
        <w:pStyle w:val="Doc-text2"/>
        <w:ind w:left="0" w:firstLine="0"/>
      </w:pPr>
    </w:p>
    <w:p w14:paraId="2C796A0D" w14:textId="77777777" w:rsidR="006D7D30" w:rsidRDefault="006D7D30" w:rsidP="006D7D30">
      <w:pPr>
        <w:pStyle w:val="Doc-text2"/>
      </w:pPr>
      <w:r>
        <w:t xml:space="preserve">Proposal 1: When the UE is configured with </w:t>
      </w:r>
      <w:proofErr w:type="spellStart"/>
      <w:r>
        <w:t>eDRX</w:t>
      </w:r>
      <w:proofErr w:type="spellEnd"/>
      <w:r>
        <w:t xml:space="preserve"> in RRC_IDLE (</w:t>
      </w:r>
      <w:proofErr w:type="spellStart"/>
      <w:r>
        <w:t>TeDRX</w:t>
      </w:r>
      <w:proofErr w:type="spellEnd"/>
      <w:r>
        <w:t>, CN) or RRC_INACTIVE (</w:t>
      </w:r>
      <w:proofErr w:type="spellStart"/>
      <w:r>
        <w:t>TeDRX</w:t>
      </w:r>
      <w:proofErr w:type="spellEnd"/>
      <w:r>
        <w:t xml:space="preserve">, RAN) it is up to UE implementation to decide to receive MBS broadcast according to the PTM DRX in addition to monitoring Paging according to the </w:t>
      </w:r>
      <w:proofErr w:type="spellStart"/>
      <w:r>
        <w:t>eDRX</w:t>
      </w:r>
      <w:proofErr w:type="spellEnd"/>
      <w:r>
        <w:t xml:space="preserve">. </w:t>
      </w:r>
    </w:p>
    <w:p w14:paraId="48E64E43" w14:textId="77777777" w:rsidR="006D7D30" w:rsidRDefault="006D7D30" w:rsidP="006D7D30">
      <w:pPr>
        <w:pStyle w:val="Doc-text2"/>
      </w:pPr>
      <w:r>
        <w:t>Proposal 2: When the UE is in RRC_IDLE and MICO mode is activated it is up to UE implementation to decide to wake-up and receive MBS broadcast according to the PTM DRX. MICO mode remains activated i.e. the UE does not monitor paging while receiving MBS broadcast.</w:t>
      </w:r>
    </w:p>
    <w:p w14:paraId="4EB80A8A" w14:textId="4EFEE460" w:rsidR="006D7D30" w:rsidRDefault="006D7D30" w:rsidP="006D7D30">
      <w:pPr>
        <w:pStyle w:val="Doc-text2"/>
        <w:ind w:left="1259" w:firstLine="0"/>
      </w:pPr>
      <w:r>
        <w:tab/>
        <w:t xml:space="preserve">Proposal 3: Clarify in 38.304 for Rel-17 that it is up to UE implementation to receive MBS broadcast when the UE is configured with </w:t>
      </w:r>
      <w:proofErr w:type="spellStart"/>
      <w:r>
        <w:t>eDRX</w:t>
      </w:r>
      <w:proofErr w:type="spellEnd"/>
      <w:r>
        <w:t xml:space="preserve"> or MICO mode.</w:t>
      </w:r>
    </w:p>
    <w:p w14:paraId="7F1E5CB5" w14:textId="238C039B" w:rsidR="00504BB4" w:rsidRDefault="00504BB4" w:rsidP="00504BB4">
      <w:pPr>
        <w:pStyle w:val="Doc-text2"/>
        <w:ind w:left="0" w:firstLine="0"/>
      </w:pPr>
    </w:p>
    <w:p w14:paraId="4D7304C9" w14:textId="488CAF6F" w:rsidR="006D7D30" w:rsidRDefault="006D7D30" w:rsidP="006D7D30">
      <w:pPr>
        <w:pStyle w:val="Doc-text2"/>
        <w:numPr>
          <w:ilvl w:val="0"/>
          <w:numId w:val="38"/>
        </w:numPr>
      </w:pPr>
      <w:r>
        <w:t xml:space="preserve">Nokia thinks this is only discussed by SA2 in Rel-18 and we do not need any correction for Rel-17. </w:t>
      </w:r>
    </w:p>
    <w:p w14:paraId="58331981" w14:textId="5FD816C0" w:rsidR="006D7D30" w:rsidRDefault="006D7D30" w:rsidP="006D7D30">
      <w:pPr>
        <w:pStyle w:val="Doc-text2"/>
        <w:numPr>
          <w:ilvl w:val="0"/>
          <w:numId w:val="38"/>
        </w:numPr>
      </w:pPr>
      <w:r>
        <w:t xml:space="preserve">Vivo thinks the use case is valid and we could address it in Rel-17, but it fits better power saving discussion, not MBS. </w:t>
      </w:r>
    </w:p>
    <w:p w14:paraId="7FEDBD5B" w14:textId="67736AF6" w:rsidR="006D7D30" w:rsidRDefault="006D7D30" w:rsidP="006D7D30">
      <w:pPr>
        <w:pStyle w:val="Doc-text2"/>
        <w:numPr>
          <w:ilvl w:val="0"/>
          <w:numId w:val="38"/>
        </w:numPr>
      </w:pPr>
      <w:r>
        <w:t>Ericsson thinks some clarification in Rel-17 would be useful, e.g. to say that it is not supported in Rel-17.</w:t>
      </w:r>
    </w:p>
    <w:p w14:paraId="51DB4B30" w14:textId="7B3AE9AD" w:rsidR="006D7D30" w:rsidRDefault="006D7D30" w:rsidP="006D7D30">
      <w:pPr>
        <w:pStyle w:val="Doc-text2"/>
        <w:numPr>
          <w:ilvl w:val="0"/>
          <w:numId w:val="38"/>
        </w:numPr>
      </w:pPr>
      <w:r>
        <w:t>CATT thinks we do not have to clarify anything in Rel-17 (leave up to UE implementation).</w:t>
      </w:r>
    </w:p>
    <w:p w14:paraId="1E238B9C" w14:textId="0E2552FD" w:rsidR="006D7D30" w:rsidRDefault="006D7D30" w:rsidP="006D7D30">
      <w:pPr>
        <w:pStyle w:val="Doc-text2"/>
        <w:numPr>
          <w:ilvl w:val="0"/>
          <w:numId w:val="38"/>
        </w:numPr>
      </w:pPr>
      <w:r>
        <w:t>NEC thinks that the UE intending to receive MBS should not request MICO/</w:t>
      </w:r>
      <w:proofErr w:type="spellStart"/>
      <w:r>
        <w:t>eDRX</w:t>
      </w:r>
      <w:proofErr w:type="spellEnd"/>
      <w:r>
        <w:t>.</w:t>
      </w:r>
    </w:p>
    <w:p w14:paraId="48ED75EC" w14:textId="14E34800" w:rsidR="005E5E29" w:rsidRDefault="005E5E29" w:rsidP="006D7D30">
      <w:pPr>
        <w:pStyle w:val="Doc-text2"/>
        <w:numPr>
          <w:ilvl w:val="0"/>
          <w:numId w:val="38"/>
        </w:numPr>
      </w:pPr>
      <w:r>
        <w:t>Ericsson thinks that MICO with MBS multicast may have some problem and that we should capture in specs that this is not supported.</w:t>
      </w:r>
    </w:p>
    <w:p w14:paraId="77C815CB" w14:textId="77777777" w:rsidR="006D7D30" w:rsidRDefault="006D7D30" w:rsidP="00504BB4">
      <w:pPr>
        <w:pStyle w:val="Doc-text2"/>
        <w:ind w:left="0" w:firstLine="0"/>
      </w:pPr>
    </w:p>
    <w:p w14:paraId="0EA2B3B2" w14:textId="38D4B024" w:rsidR="006D7D30" w:rsidRDefault="006D7D30" w:rsidP="006D7D30">
      <w:pPr>
        <w:pStyle w:val="Agreement"/>
        <w:numPr>
          <w:ilvl w:val="0"/>
          <w:numId w:val="0"/>
        </w:numPr>
      </w:pPr>
    </w:p>
    <w:p w14:paraId="5276307D" w14:textId="6684245F" w:rsidR="006D7D30" w:rsidRDefault="006D7D30" w:rsidP="006D7D30">
      <w:pPr>
        <w:pStyle w:val="EmailDiscussion"/>
      </w:pPr>
      <w:r>
        <w:t>[AT</w:t>
      </w:r>
      <w:proofErr w:type="gramStart"/>
      <w:r>
        <w:t>121][</w:t>
      </w:r>
      <w:proofErr w:type="gramEnd"/>
      <w:r>
        <w:t>602][MBS-R17] Remaining RRC CRs (Huawei)</w:t>
      </w:r>
    </w:p>
    <w:p w14:paraId="3C175273" w14:textId="200AA57F" w:rsidR="006D7D30" w:rsidRDefault="006D7D30" w:rsidP="006D7D30">
      <w:pPr>
        <w:pStyle w:val="EmailDiscussion2"/>
      </w:pPr>
      <w:r>
        <w:lastRenderedPageBreak/>
        <w:tab/>
        <w:t xml:space="preserve">Scope: </w:t>
      </w:r>
      <w:r w:rsidR="00E23CD2">
        <w:t>Treat remaining issues submitted to 6.2.2, i.e. check with companies which changes are needed and agreeable and which are not.</w:t>
      </w:r>
      <w:r w:rsidR="009821CA">
        <w:t xml:space="preserve"> Capture the agreements from the online session in the RRC (e.g. related to NPN).</w:t>
      </w:r>
    </w:p>
    <w:p w14:paraId="6A8DBA54" w14:textId="7A6A4F3C" w:rsidR="006D7D30" w:rsidRDefault="006D7D30" w:rsidP="006D7D30">
      <w:pPr>
        <w:pStyle w:val="EmailDiscussion2"/>
      </w:pPr>
      <w:r>
        <w:tab/>
        <w:t xml:space="preserve">Outcome: </w:t>
      </w:r>
      <w:r w:rsidR="00E23CD2">
        <w:t>Report summarizing which CRs/changes can be agreed and which not, can consider preparing a common CR with agreeable changes, if needed/more convenient</w:t>
      </w:r>
      <w:r w:rsidR="009821CA">
        <w:t>.</w:t>
      </w:r>
    </w:p>
    <w:p w14:paraId="4CBC3834" w14:textId="30D82CB3" w:rsidR="006D7D30" w:rsidRDefault="006D7D30" w:rsidP="006D7D30">
      <w:pPr>
        <w:pStyle w:val="EmailDiscussion2"/>
      </w:pPr>
      <w:r>
        <w:tab/>
        <w:t xml:space="preserve">Deadline:  </w:t>
      </w:r>
      <w:r w:rsidR="00E23CD2">
        <w:t>Friday CB session</w:t>
      </w:r>
    </w:p>
    <w:p w14:paraId="1921AF38" w14:textId="375A4DF4" w:rsidR="00453318" w:rsidRDefault="00453318" w:rsidP="00453318">
      <w:pPr>
        <w:pStyle w:val="Doc-text2"/>
        <w:ind w:left="0" w:firstLine="0"/>
      </w:pPr>
    </w:p>
    <w:p w14:paraId="6D739F10" w14:textId="273734B2" w:rsidR="00453318" w:rsidRDefault="00E63092" w:rsidP="00453318">
      <w:pPr>
        <w:pStyle w:val="Doc-title"/>
      </w:pPr>
      <w:hyperlink r:id="rId37" w:tooltip="C:UsersDwx974486Documents3GPPExtractsR2-2302087 Report of [AT121][602][MBS-R17] Remaining RRC CRs (Huawei).docx" w:history="1">
        <w:r w:rsidR="00453318" w:rsidRPr="00041DDA">
          <w:rPr>
            <w:rStyle w:val="Hyperlink"/>
          </w:rPr>
          <w:t>R2-2302087</w:t>
        </w:r>
      </w:hyperlink>
      <w:r w:rsidR="00453318">
        <w:tab/>
      </w:r>
      <w:r w:rsidR="00453318" w:rsidRPr="00453318">
        <w:t>Report of [AT121][602][MBS-R17] Remaining RRC CRs (Huawei)</w:t>
      </w:r>
      <w:r w:rsidR="00453318">
        <w:t xml:space="preserve"> </w:t>
      </w:r>
      <w:r w:rsidR="00453318" w:rsidRPr="00453318">
        <w:t>Huawei, HiSilicon</w:t>
      </w:r>
      <w:r w:rsidR="00453318">
        <w:t xml:space="preserve"> discussion Rel-17 NR_MBS-Core</w:t>
      </w:r>
    </w:p>
    <w:p w14:paraId="30812E42" w14:textId="77777777" w:rsidR="00BB297F" w:rsidRDefault="00BB297F" w:rsidP="00BB297F">
      <w:pPr>
        <w:pStyle w:val="Doc-text2"/>
        <w:rPr>
          <w:lang w:val="en-US"/>
        </w:rPr>
      </w:pPr>
    </w:p>
    <w:p w14:paraId="16170AAC" w14:textId="424E22AE" w:rsidR="00BB297F" w:rsidRDefault="004600F8" w:rsidP="00BB297F">
      <w:pPr>
        <w:pStyle w:val="Doc-text2"/>
        <w:numPr>
          <w:ilvl w:val="0"/>
          <w:numId w:val="38"/>
        </w:numPr>
        <w:rPr>
          <w:lang w:val="en-US"/>
        </w:rPr>
      </w:pPr>
      <w:r>
        <w:rPr>
          <w:lang w:val="en-US"/>
        </w:rPr>
        <w:t>Rapporteur</w:t>
      </w:r>
      <w:r w:rsidR="00BB297F">
        <w:rPr>
          <w:lang w:val="en-US"/>
        </w:rPr>
        <w:t xml:space="preserve"> indicates we need to further discuss two proposals originating from </w:t>
      </w:r>
      <w:r w:rsidR="00BB297F" w:rsidRPr="00BB297F">
        <w:rPr>
          <w:lang w:val="en-US"/>
        </w:rPr>
        <w:t>R2-2301202</w:t>
      </w:r>
      <w:r w:rsidR="00BB297F">
        <w:rPr>
          <w:lang w:val="en-US"/>
        </w:rPr>
        <w:t>, i.e.:</w:t>
      </w:r>
    </w:p>
    <w:p w14:paraId="38497624" w14:textId="14313565" w:rsidR="00BB297F" w:rsidRPr="00BB297F" w:rsidRDefault="00BB297F" w:rsidP="00BB297F">
      <w:pPr>
        <w:pStyle w:val="Doc-text2"/>
        <w:rPr>
          <w:lang w:val="en-US"/>
        </w:rPr>
      </w:pPr>
      <w:r w:rsidRPr="00BB297F">
        <w:rPr>
          <w:lang w:val="en-US"/>
        </w:rPr>
        <w:t>For P2, discuss online whether the NOTE is needed</w:t>
      </w:r>
      <w:r>
        <w:rPr>
          <w:lang w:val="en-US"/>
        </w:rPr>
        <w:t xml:space="preserve"> in RRC</w:t>
      </w:r>
      <w:r w:rsidRPr="00BB297F">
        <w:rPr>
          <w:lang w:val="en-US"/>
        </w:rPr>
        <w:t>:</w:t>
      </w:r>
    </w:p>
    <w:p w14:paraId="0BED5E85" w14:textId="3A5F0E50" w:rsidR="00BB297F" w:rsidRDefault="00BB297F" w:rsidP="00BB297F">
      <w:pPr>
        <w:pStyle w:val="Doc-text2"/>
        <w:rPr>
          <w:lang w:val="en-US"/>
        </w:rPr>
      </w:pPr>
      <w:r w:rsidRPr="00BB297F">
        <w:rPr>
          <w:lang w:val="en-US"/>
        </w:rPr>
        <w:t xml:space="preserve">NOTE: The </w:t>
      </w:r>
      <w:proofErr w:type="spellStart"/>
      <w:r w:rsidRPr="00BB297F">
        <w:rPr>
          <w:lang w:val="en-US"/>
        </w:rPr>
        <w:t>mbs-ServiceList</w:t>
      </w:r>
      <w:proofErr w:type="spellEnd"/>
      <w:r w:rsidRPr="00BB297F">
        <w:rPr>
          <w:lang w:val="en-US"/>
        </w:rPr>
        <w:t>, which may include services on different frequencies, is not used to determine on which frequency to enable MBS broadcast reception for the UE.</w:t>
      </w:r>
    </w:p>
    <w:p w14:paraId="07B9DE49" w14:textId="77777777" w:rsidR="00D77425" w:rsidRDefault="00D77425" w:rsidP="00D77425">
      <w:pPr>
        <w:pStyle w:val="Doc-text2"/>
      </w:pPr>
      <w:r>
        <w:t>Proposal 3: Clarify in 38.300 that in cell where the session is provided via PTM:</w:t>
      </w:r>
    </w:p>
    <w:p w14:paraId="00915889" w14:textId="77777777" w:rsidR="00D77425" w:rsidRDefault="00D77425" w:rsidP="00D77425">
      <w:pPr>
        <w:pStyle w:val="Doc-text2"/>
      </w:pPr>
      <w:r>
        <w:t>•</w:t>
      </w:r>
      <w:r>
        <w:tab/>
        <w:t>the UE does not request a unicast bearer for that session</w:t>
      </w:r>
    </w:p>
    <w:p w14:paraId="62FE3438" w14:textId="77777777" w:rsidR="00D77425" w:rsidRDefault="00D77425" w:rsidP="00D77425">
      <w:pPr>
        <w:pStyle w:val="Doc-text2"/>
      </w:pPr>
      <w:r>
        <w:t>•</w:t>
      </w:r>
      <w:r>
        <w:tab/>
        <w:t>the UE releases the unicast bearer that the UE requested for that session</w:t>
      </w:r>
    </w:p>
    <w:p w14:paraId="09CC0913" w14:textId="77777777" w:rsidR="00BB297F" w:rsidRDefault="00BB297F" w:rsidP="00BB297F">
      <w:pPr>
        <w:pStyle w:val="Doc-text2"/>
      </w:pPr>
    </w:p>
    <w:p w14:paraId="48C32F06" w14:textId="77777777" w:rsidR="00BB297F" w:rsidRDefault="00BB297F" w:rsidP="00BB297F">
      <w:pPr>
        <w:pStyle w:val="Doc-text2"/>
      </w:pPr>
    </w:p>
    <w:p w14:paraId="72EDB0EE" w14:textId="3EDA1FEF" w:rsidR="00BB297F" w:rsidRDefault="00BB297F" w:rsidP="00BB297F">
      <w:pPr>
        <w:pStyle w:val="Doc-text2"/>
        <w:ind w:left="0" w:firstLine="0"/>
      </w:pPr>
    </w:p>
    <w:p w14:paraId="5107EF29" w14:textId="441800F6" w:rsidR="00BB297F" w:rsidRDefault="00BB297F" w:rsidP="00BB297F">
      <w:pPr>
        <w:pStyle w:val="Doc-text2"/>
        <w:ind w:left="0" w:firstLine="0"/>
      </w:pPr>
      <w:r>
        <w:t>DISCUSSION on P2 above:</w:t>
      </w:r>
    </w:p>
    <w:p w14:paraId="2D662EFB" w14:textId="77777777" w:rsidR="007105B0" w:rsidRDefault="007105B0" w:rsidP="00BB297F">
      <w:pPr>
        <w:pStyle w:val="Doc-text2"/>
        <w:numPr>
          <w:ilvl w:val="0"/>
          <w:numId w:val="38"/>
        </w:numPr>
      </w:pPr>
      <w:r>
        <w:t xml:space="preserve">Ericsson clarifies this note is useful because we did not specify exactly how UE populates this list, so it is worth clarifying that network selects the frequency for broadcast only based on frequency list and service list is used for scheduling on the selected frequency. </w:t>
      </w:r>
    </w:p>
    <w:p w14:paraId="67E9C358" w14:textId="00059E6E" w:rsidR="00BB297F" w:rsidRDefault="007105B0" w:rsidP="00BB297F">
      <w:pPr>
        <w:pStyle w:val="Doc-text2"/>
        <w:numPr>
          <w:ilvl w:val="0"/>
          <w:numId w:val="38"/>
        </w:numPr>
      </w:pPr>
      <w:r>
        <w:t>QCM thinks this note is OK, but no strong view.</w:t>
      </w:r>
    </w:p>
    <w:p w14:paraId="1687EE36" w14:textId="729B9A87" w:rsidR="007105B0" w:rsidRDefault="007105B0" w:rsidP="00BB297F">
      <w:pPr>
        <w:pStyle w:val="Doc-text2"/>
        <w:numPr>
          <w:ilvl w:val="0"/>
          <w:numId w:val="38"/>
        </w:numPr>
      </w:pPr>
      <w:r>
        <w:t xml:space="preserve">Nokia is not sure why we need this as there seems to be no UE impact. </w:t>
      </w:r>
    </w:p>
    <w:p w14:paraId="56843291" w14:textId="6DB14EA9" w:rsidR="007105B0" w:rsidRDefault="007105B0" w:rsidP="00BB297F">
      <w:pPr>
        <w:pStyle w:val="Doc-text2"/>
        <w:numPr>
          <w:ilvl w:val="0"/>
          <w:numId w:val="38"/>
        </w:numPr>
      </w:pPr>
      <w:r>
        <w:t>LG wonders if the concern is that there is no direct relation between priorities on the two lists? LG thinks the network should prioritize services in the first place.</w:t>
      </w:r>
    </w:p>
    <w:p w14:paraId="3CFE9428" w14:textId="2C635725" w:rsidR="007105B0" w:rsidRDefault="007105B0" w:rsidP="007105B0">
      <w:pPr>
        <w:pStyle w:val="Doc-text2"/>
        <w:numPr>
          <w:ilvl w:val="0"/>
          <w:numId w:val="38"/>
        </w:numPr>
      </w:pPr>
      <w:r>
        <w:t>Ericsson disagrees and thinks the NW will use frequency list in the first place.</w:t>
      </w:r>
    </w:p>
    <w:p w14:paraId="7A12EC59" w14:textId="62E5972A" w:rsidR="00CC1CC7" w:rsidRDefault="00CC1CC7" w:rsidP="007105B0">
      <w:pPr>
        <w:pStyle w:val="Doc-text2"/>
        <w:numPr>
          <w:ilvl w:val="0"/>
          <w:numId w:val="38"/>
        </w:numPr>
      </w:pPr>
      <w:r>
        <w:t>Samsung agrees with this clarification</w:t>
      </w:r>
      <w:r w:rsidR="00B811BD">
        <w:t>.</w:t>
      </w:r>
    </w:p>
    <w:p w14:paraId="1CE51035" w14:textId="36457B49" w:rsidR="00B811BD" w:rsidRDefault="00B811BD" w:rsidP="007105B0">
      <w:pPr>
        <w:pStyle w:val="Doc-text2"/>
        <w:numPr>
          <w:ilvl w:val="0"/>
          <w:numId w:val="38"/>
        </w:numPr>
      </w:pPr>
      <w:r>
        <w:t xml:space="preserve">CATT believes this note is not necessary as it can be left to NW implementation. </w:t>
      </w:r>
    </w:p>
    <w:p w14:paraId="2297795C" w14:textId="108E2105" w:rsidR="00B811BD" w:rsidRDefault="00B811BD" w:rsidP="007105B0">
      <w:pPr>
        <w:pStyle w:val="Doc-text2"/>
        <w:numPr>
          <w:ilvl w:val="0"/>
          <w:numId w:val="38"/>
        </w:numPr>
      </w:pPr>
      <w:r>
        <w:t>ZTE thinks this is a worthwhile clarification.</w:t>
      </w:r>
    </w:p>
    <w:p w14:paraId="6FE5EA81" w14:textId="62623BCA" w:rsidR="00B811BD" w:rsidRDefault="00B811BD" w:rsidP="00B811BD">
      <w:pPr>
        <w:pStyle w:val="Doc-text2"/>
      </w:pPr>
    </w:p>
    <w:p w14:paraId="695ED904" w14:textId="3FB66B3F" w:rsidR="00B811BD" w:rsidRPr="00BB297F" w:rsidRDefault="00B811BD" w:rsidP="00B811BD">
      <w:pPr>
        <w:pStyle w:val="Agreement"/>
        <w:rPr>
          <w:lang w:val="en-US"/>
        </w:rPr>
      </w:pPr>
      <w:r>
        <w:rPr>
          <w:lang w:val="en-US"/>
        </w:rPr>
        <w:t>Add a</w:t>
      </w:r>
      <w:r w:rsidRPr="00BB297F">
        <w:rPr>
          <w:lang w:val="en-US"/>
        </w:rPr>
        <w:t xml:space="preserve"> NOTE </w:t>
      </w:r>
      <w:r>
        <w:rPr>
          <w:lang w:val="en-US"/>
        </w:rPr>
        <w:t>in RRC</w:t>
      </w:r>
      <w:r w:rsidRPr="00BB297F">
        <w:rPr>
          <w:lang w:val="en-US"/>
        </w:rPr>
        <w:t>:</w:t>
      </w:r>
    </w:p>
    <w:p w14:paraId="76B869B5" w14:textId="673F661C" w:rsidR="00B811BD" w:rsidRDefault="00B811BD" w:rsidP="00B811BD">
      <w:pPr>
        <w:pStyle w:val="Agreement"/>
        <w:numPr>
          <w:ilvl w:val="2"/>
          <w:numId w:val="4"/>
        </w:numPr>
        <w:rPr>
          <w:lang w:val="en-US"/>
        </w:rPr>
      </w:pPr>
      <w:r w:rsidRPr="00BB297F">
        <w:rPr>
          <w:lang w:val="en-US"/>
        </w:rPr>
        <w:t xml:space="preserve">NOTE: The </w:t>
      </w:r>
      <w:proofErr w:type="spellStart"/>
      <w:r w:rsidRPr="00BB297F">
        <w:rPr>
          <w:lang w:val="en-US"/>
        </w:rPr>
        <w:t>mbs-ServiceList</w:t>
      </w:r>
      <w:proofErr w:type="spellEnd"/>
      <w:r w:rsidR="00661DA9">
        <w:rPr>
          <w:lang w:val="en-US"/>
        </w:rPr>
        <w:t xml:space="preserve"> </w:t>
      </w:r>
      <w:r>
        <w:rPr>
          <w:lang w:val="en-US"/>
        </w:rPr>
        <w:t xml:space="preserve">is </w:t>
      </w:r>
      <w:r w:rsidRPr="00BB297F">
        <w:rPr>
          <w:lang w:val="en-US"/>
        </w:rPr>
        <w:t xml:space="preserve">not </w:t>
      </w:r>
      <w:r>
        <w:rPr>
          <w:lang w:val="en-US"/>
        </w:rPr>
        <w:t xml:space="preserve">required to be </w:t>
      </w:r>
      <w:r w:rsidRPr="00BB297F">
        <w:rPr>
          <w:lang w:val="en-US"/>
        </w:rPr>
        <w:t xml:space="preserve">used </w:t>
      </w:r>
      <w:r w:rsidR="00661DA9">
        <w:rPr>
          <w:lang w:val="en-US"/>
        </w:rPr>
        <w:t xml:space="preserve">by the network </w:t>
      </w:r>
      <w:r w:rsidRPr="00BB297F">
        <w:rPr>
          <w:lang w:val="en-US"/>
        </w:rPr>
        <w:t xml:space="preserve">to determine </w:t>
      </w:r>
      <w:r w:rsidR="00661DA9">
        <w:rPr>
          <w:lang w:val="en-US"/>
        </w:rPr>
        <w:t xml:space="preserve">the frequency </w:t>
      </w:r>
      <w:r w:rsidRPr="00BB297F">
        <w:rPr>
          <w:lang w:val="en-US"/>
        </w:rPr>
        <w:t>on which to enable MBS broadcast reception for the UE.</w:t>
      </w:r>
    </w:p>
    <w:p w14:paraId="451FD1B8" w14:textId="32D0A575" w:rsidR="001935DA" w:rsidRDefault="001935DA" w:rsidP="001935DA">
      <w:pPr>
        <w:pStyle w:val="Doc-text2"/>
        <w:ind w:left="0" w:firstLine="0"/>
      </w:pPr>
    </w:p>
    <w:p w14:paraId="0968494E" w14:textId="644C54C9" w:rsidR="001935DA" w:rsidRDefault="001935DA" w:rsidP="001935DA">
      <w:pPr>
        <w:pStyle w:val="Doc-text2"/>
        <w:ind w:left="0" w:firstLine="0"/>
      </w:pPr>
      <w:r>
        <w:t>DISCUSSION on P3:</w:t>
      </w:r>
    </w:p>
    <w:p w14:paraId="519B5E4A" w14:textId="30E3F074" w:rsidR="001935DA" w:rsidRDefault="001935DA" w:rsidP="001935DA">
      <w:pPr>
        <w:pStyle w:val="Doc-text2"/>
        <w:numPr>
          <w:ilvl w:val="0"/>
          <w:numId w:val="38"/>
        </w:numPr>
      </w:pPr>
      <w:r>
        <w:t xml:space="preserve">ZTE agrees with the intention of this clarification, but in AS layer specs we need to be careful when we specify upper layer behaviour </w:t>
      </w:r>
    </w:p>
    <w:p w14:paraId="338C5EA5" w14:textId="4B640328" w:rsidR="001935DA" w:rsidRDefault="001935DA" w:rsidP="001935DA">
      <w:pPr>
        <w:pStyle w:val="Doc-text2"/>
        <w:numPr>
          <w:ilvl w:val="0"/>
          <w:numId w:val="38"/>
        </w:numPr>
      </w:pPr>
      <w:r>
        <w:t>Nokia asks if this is just an exemplary behaviour or just a recommendation or what exactly is it?</w:t>
      </w:r>
    </w:p>
    <w:p w14:paraId="56D9F6B6" w14:textId="4968373B" w:rsidR="001935DA" w:rsidRDefault="001935DA" w:rsidP="001935DA">
      <w:pPr>
        <w:pStyle w:val="Doc-text2"/>
        <w:numPr>
          <w:ilvl w:val="0"/>
          <w:numId w:val="38"/>
        </w:numPr>
      </w:pPr>
      <w:r>
        <w:t>Ericsson explains they shared a TP in the e-mail.</w:t>
      </w:r>
    </w:p>
    <w:p w14:paraId="3E1BB590" w14:textId="58E669C5" w:rsidR="001935DA" w:rsidRDefault="001935DA" w:rsidP="001935DA">
      <w:pPr>
        <w:pStyle w:val="Doc-text2"/>
        <w:numPr>
          <w:ilvl w:val="0"/>
          <w:numId w:val="38"/>
        </w:numPr>
      </w:pPr>
      <w:r>
        <w:t>QCM agrees with the intent, but there is no need to specify it.</w:t>
      </w:r>
    </w:p>
    <w:p w14:paraId="35C1DAD7" w14:textId="68F54239" w:rsidR="001935DA" w:rsidRDefault="001935DA" w:rsidP="001935DA">
      <w:pPr>
        <w:pStyle w:val="Doc-text2"/>
        <w:ind w:left="0" w:firstLine="0"/>
      </w:pPr>
    </w:p>
    <w:p w14:paraId="6E45F52A" w14:textId="77777777" w:rsidR="00F7657B" w:rsidRDefault="001935DA" w:rsidP="001935DA">
      <w:pPr>
        <w:pStyle w:val="Agreement"/>
      </w:pPr>
      <w:r>
        <w:t xml:space="preserve">Not </w:t>
      </w:r>
      <w:r w:rsidR="00F7657B">
        <w:t>agreed for now.</w:t>
      </w:r>
    </w:p>
    <w:p w14:paraId="23FA6691" w14:textId="5D23E043" w:rsidR="001935DA" w:rsidRPr="001935DA" w:rsidRDefault="00F7657B" w:rsidP="001935DA">
      <w:pPr>
        <w:pStyle w:val="Agreement"/>
      </w:pPr>
      <w:r>
        <w:t xml:space="preserve">The proponent may try to find a way to capture it which is acceptable to others and then we can </w:t>
      </w:r>
      <w:r w:rsidR="00D77425">
        <w:t>discuss</w:t>
      </w:r>
      <w:r>
        <w:t>.</w:t>
      </w:r>
    </w:p>
    <w:p w14:paraId="386F0DD2" w14:textId="77777777" w:rsidR="00BB297F" w:rsidRPr="00BB297F" w:rsidRDefault="00BB297F" w:rsidP="00BB297F">
      <w:pPr>
        <w:pStyle w:val="Doc-text2"/>
      </w:pPr>
    </w:p>
    <w:p w14:paraId="4F9E66F3" w14:textId="314037AC" w:rsidR="00453318" w:rsidRDefault="00E63092" w:rsidP="00453318">
      <w:pPr>
        <w:pStyle w:val="Doc-title"/>
      </w:pPr>
      <w:hyperlink r:id="rId38" w:tooltip="C:UsersDwx974486Documents3GPPExtractsR2-2302088 Miscellaneous RRC corrections for MBS.docx" w:history="1">
        <w:r w:rsidR="00453318" w:rsidRPr="00041DDA">
          <w:rPr>
            <w:rStyle w:val="Hyperlink"/>
          </w:rPr>
          <w:t>R2-2302088</w:t>
        </w:r>
      </w:hyperlink>
      <w:r w:rsidR="00453318">
        <w:tab/>
      </w:r>
      <w:r w:rsidR="00453318" w:rsidRPr="00453318">
        <w:t>Miscellaneous RRC corrections for MBS</w:t>
      </w:r>
      <w:r w:rsidR="00453318">
        <w:t xml:space="preserve"> </w:t>
      </w:r>
      <w:r w:rsidR="00453318" w:rsidRPr="00453318">
        <w:t xml:space="preserve">Huawei, ZTE, Google Inc., Sharp, CATT, CBN, Sanechips, HiSilicon </w:t>
      </w:r>
      <w:r w:rsidR="00453318">
        <w:t xml:space="preserve"> CR Rel-17 38.331 17.3.0 </w:t>
      </w:r>
      <w:r w:rsidR="006D5C79">
        <w:t xml:space="preserve"> </w:t>
      </w:r>
      <w:r w:rsidR="00453318" w:rsidRPr="00453318">
        <w:t>3933</w:t>
      </w:r>
      <w:r w:rsidR="00453318">
        <w:t xml:space="preserve">  - F NR_MBS-Core</w:t>
      </w:r>
    </w:p>
    <w:p w14:paraId="07A48094" w14:textId="2BBD7136" w:rsidR="00685920" w:rsidRDefault="00685920" w:rsidP="00685920">
      <w:pPr>
        <w:pStyle w:val="Agreement"/>
      </w:pPr>
      <w:r>
        <w:t xml:space="preserve">Fix the </w:t>
      </w:r>
      <w:r w:rsidRPr="00685920">
        <w:t>type1-Codebook-Generation-Mode</w:t>
      </w:r>
      <w:r>
        <w:t xml:space="preserve"> field name to be aligned with </w:t>
      </w:r>
      <w:r w:rsidR="00781888">
        <w:t xml:space="preserve">ASN.1 </w:t>
      </w:r>
      <w:proofErr w:type="gramStart"/>
      <w:r w:rsidR="00781888">
        <w:t>conventions</w:t>
      </w:r>
      <w:proofErr w:type="gramEnd"/>
    </w:p>
    <w:p w14:paraId="1DACDDF1" w14:textId="74563688" w:rsidR="00781888" w:rsidRDefault="00781888" w:rsidP="00781888">
      <w:pPr>
        <w:pStyle w:val="Agreement"/>
      </w:pPr>
      <w:r>
        <w:t>Check RAN1 conclusion on whether “</w:t>
      </w:r>
      <w:r w:rsidRPr="00781888">
        <w:t>If absent, the default value shall be Mode 2.</w:t>
      </w:r>
      <w:r>
        <w:t>” Is needed in RAN2 specs</w:t>
      </w:r>
    </w:p>
    <w:p w14:paraId="2A76EB3B" w14:textId="5D69605B" w:rsidR="005A12F8" w:rsidRPr="005A12F8" w:rsidRDefault="005A12F8" w:rsidP="005A12F8">
      <w:pPr>
        <w:pStyle w:val="Agreement"/>
      </w:pPr>
      <w:r>
        <w:t>Include the agreements from this meeting (e.g. PLMN index)</w:t>
      </w:r>
    </w:p>
    <w:p w14:paraId="021F6EE7" w14:textId="62ADF3D2" w:rsidR="00781888" w:rsidRPr="009C35AA" w:rsidRDefault="00781888" w:rsidP="00781888">
      <w:pPr>
        <w:pStyle w:val="Agreement"/>
        <w:rPr>
          <w:highlight w:val="yellow"/>
        </w:rPr>
      </w:pPr>
      <w:r w:rsidRPr="009C35AA">
        <w:rPr>
          <w:highlight w:val="yellow"/>
        </w:rPr>
        <w:t>One-week e-mail to correct the above and give time to check the whole CR</w:t>
      </w:r>
    </w:p>
    <w:p w14:paraId="466FA6EA" w14:textId="77777777" w:rsidR="00781888" w:rsidRPr="00781888" w:rsidRDefault="00781888" w:rsidP="00781888">
      <w:pPr>
        <w:pStyle w:val="Doc-text2"/>
      </w:pPr>
    </w:p>
    <w:p w14:paraId="690D88CD" w14:textId="1E321369" w:rsidR="00781888" w:rsidRPr="00781888" w:rsidRDefault="00781888" w:rsidP="00781888">
      <w:pPr>
        <w:pStyle w:val="Doc-text2"/>
        <w:numPr>
          <w:ilvl w:val="0"/>
          <w:numId w:val="38"/>
        </w:numPr>
      </w:pPr>
      <w:r>
        <w:t>QCM would like more time to check all the changes.</w:t>
      </w:r>
    </w:p>
    <w:p w14:paraId="1B6145E2" w14:textId="4E66E3CA" w:rsidR="006D7D30" w:rsidRDefault="006D7D30" w:rsidP="00504BB4">
      <w:pPr>
        <w:pStyle w:val="Doc-text2"/>
        <w:ind w:left="0" w:firstLine="0"/>
      </w:pPr>
    </w:p>
    <w:p w14:paraId="7CD7A5CF" w14:textId="77777777" w:rsidR="00601B15" w:rsidRDefault="00601B15" w:rsidP="00601B15">
      <w:pPr>
        <w:pStyle w:val="EmailDiscussion"/>
      </w:pPr>
      <w:r>
        <w:lastRenderedPageBreak/>
        <w:t>[Post</w:t>
      </w:r>
      <w:proofErr w:type="gramStart"/>
      <w:r>
        <w:t>121][</w:t>
      </w:r>
      <w:proofErr w:type="gramEnd"/>
      <w:r>
        <w:t>608][MBS-R17] RRC corrections for MBS (Huawei)</w:t>
      </w:r>
    </w:p>
    <w:p w14:paraId="7800E337" w14:textId="419268DA" w:rsidR="00601B15" w:rsidRDefault="00601B15" w:rsidP="00601B15">
      <w:pPr>
        <w:pStyle w:val="EmailDiscussion2"/>
      </w:pPr>
      <w:r>
        <w:tab/>
        <w:t xml:space="preserve">Scope: Update the CR in </w:t>
      </w:r>
      <w:hyperlink r:id="rId39" w:tooltip="C:UsersDwx974486Documents3GPPExtractsR2-2302088 Miscellaneous RRC corrections for MBS.docx" w:history="1">
        <w:r w:rsidRPr="00041DDA">
          <w:rPr>
            <w:rStyle w:val="Hyperlink"/>
          </w:rPr>
          <w:t>R2-2302088</w:t>
        </w:r>
      </w:hyperlink>
      <w:r w:rsidR="00C454DF">
        <w:t xml:space="preserve"> considering the comments and agreements from the meeting.</w:t>
      </w:r>
    </w:p>
    <w:p w14:paraId="5519C045" w14:textId="04AA4094" w:rsidR="00601B15" w:rsidRPr="00C454DF" w:rsidRDefault="00601B15" w:rsidP="00601B15">
      <w:pPr>
        <w:pStyle w:val="EmailDiscussion2"/>
        <w:rPr>
          <w:lang w:val="en-US"/>
        </w:rPr>
      </w:pPr>
      <w:r>
        <w:tab/>
        <w:t xml:space="preserve">Outcome: </w:t>
      </w:r>
      <w:r w:rsidR="00C454DF">
        <w:t xml:space="preserve">Revised RRC CR in </w:t>
      </w:r>
      <w:r w:rsidR="00C454DF" w:rsidRPr="00C454DF">
        <w:t>R2-2302094</w:t>
      </w:r>
    </w:p>
    <w:p w14:paraId="57F20AAE" w14:textId="0D32B7F1" w:rsidR="00601B15" w:rsidRDefault="00601B15" w:rsidP="00601B15">
      <w:pPr>
        <w:pStyle w:val="EmailDiscussion2"/>
      </w:pPr>
      <w:r>
        <w:tab/>
        <w:t xml:space="preserve">Deadline:  </w:t>
      </w:r>
      <w:r w:rsidR="00C454DF">
        <w:t>Short</w:t>
      </w:r>
    </w:p>
    <w:p w14:paraId="5C3DA91A" w14:textId="448D39CA" w:rsidR="00601B15" w:rsidRDefault="00601B15" w:rsidP="00504BB4">
      <w:pPr>
        <w:pStyle w:val="Doc-text2"/>
        <w:ind w:left="0" w:firstLine="0"/>
      </w:pPr>
    </w:p>
    <w:p w14:paraId="78EED112" w14:textId="00252592" w:rsidR="00601B15" w:rsidRDefault="00C454DF" w:rsidP="00C454DF">
      <w:pPr>
        <w:pStyle w:val="Doc-title"/>
      </w:pPr>
      <w:r w:rsidRPr="00C454DF">
        <w:t>R2-2302094</w:t>
      </w:r>
      <w:r w:rsidRPr="00C454DF">
        <w:tab/>
        <w:t xml:space="preserve">Miscellaneous RRC corrections for MBS Huawei, ZTE, Google Inc., Sharp, CATT, CBN, Sanechips, HiSilicon  CR Rel-17 38.331 17.3.0  3933  </w:t>
      </w:r>
      <w:r w:rsidR="007B216F">
        <w:t>1</w:t>
      </w:r>
      <w:r w:rsidRPr="00C454DF">
        <w:t xml:space="preserve"> F NR_MBS-Core</w:t>
      </w:r>
    </w:p>
    <w:p w14:paraId="3B59B759" w14:textId="77777777" w:rsidR="00C454DF" w:rsidRDefault="00C454DF" w:rsidP="00504BB4">
      <w:pPr>
        <w:pStyle w:val="Doc-text2"/>
        <w:ind w:left="0" w:firstLine="0"/>
      </w:pPr>
    </w:p>
    <w:p w14:paraId="4513F8D3" w14:textId="0AC2ADA0" w:rsidR="00D77425" w:rsidRPr="00D90419" w:rsidRDefault="00D77425" w:rsidP="00504BB4">
      <w:pPr>
        <w:pStyle w:val="Doc-title"/>
        <w:rPr>
          <w:b/>
        </w:rPr>
      </w:pPr>
      <w:r w:rsidRPr="00D90419">
        <w:rPr>
          <w:b/>
        </w:rPr>
        <w:t>Tdocs R2-2300194 to R2-2301806 treated as part of offline [602]</w:t>
      </w:r>
    </w:p>
    <w:p w14:paraId="2D97153A" w14:textId="4B277DDA" w:rsidR="00504BB4" w:rsidRPr="008873ED" w:rsidRDefault="00504BB4" w:rsidP="00504BB4">
      <w:pPr>
        <w:pStyle w:val="Doc-title"/>
        <w:rPr>
          <w:i/>
        </w:rPr>
      </w:pPr>
      <w:r>
        <w:rPr>
          <w:i/>
        </w:rPr>
        <w:t>Misc corrections</w:t>
      </w:r>
    </w:p>
    <w:p w14:paraId="0DA028B1" w14:textId="7B11EFF5" w:rsidR="00961E0D" w:rsidRDefault="00E63092" w:rsidP="00961E0D">
      <w:pPr>
        <w:pStyle w:val="Doc-title"/>
      </w:pPr>
      <w:hyperlink r:id="rId40" w:tooltip="C:UsersDwx974486Documents3GPPExtractsR2-2300194 Corrections to TS 38.331.docx" w:history="1">
        <w:r w:rsidR="00961E0D" w:rsidRPr="00487891">
          <w:rPr>
            <w:rStyle w:val="Hyperlink"/>
          </w:rPr>
          <w:t>R2-2300194</w:t>
        </w:r>
      </w:hyperlink>
      <w:r w:rsidR="00961E0D">
        <w:tab/>
        <w:t>Corrections to TS 38.331</w:t>
      </w:r>
      <w:r w:rsidR="00961E0D">
        <w:tab/>
        <w:t>CATT, CBN</w:t>
      </w:r>
      <w:r w:rsidR="00961E0D">
        <w:tab/>
        <w:t>CR</w:t>
      </w:r>
      <w:r w:rsidR="00961E0D">
        <w:tab/>
        <w:t>Rel-17</w:t>
      </w:r>
      <w:r w:rsidR="00961E0D">
        <w:tab/>
        <w:t>38.331</w:t>
      </w:r>
      <w:r w:rsidR="00961E0D">
        <w:tab/>
        <w:t>17.3.0</w:t>
      </w:r>
      <w:r w:rsidR="00961E0D">
        <w:tab/>
        <w:t>3782</w:t>
      </w:r>
      <w:r w:rsidR="00961E0D">
        <w:tab/>
        <w:t>-</w:t>
      </w:r>
      <w:r w:rsidR="00961E0D">
        <w:tab/>
        <w:t>F</w:t>
      </w:r>
      <w:r w:rsidR="00961E0D">
        <w:tab/>
        <w:t>NR_MBS-Core</w:t>
      </w:r>
    </w:p>
    <w:p w14:paraId="770D3537" w14:textId="1CAD289F" w:rsidR="006A4655" w:rsidRDefault="00E63092" w:rsidP="006A4655">
      <w:pPr>
        <w:pStyle w:val="Doc-title"/>
      </w:pPr>
      <w:hyperlink r:id="rId41" w:tooltip="C:UsersDwx974486Documents3GPPExtractsR2-2301202 Miscellaneous clarifications for MBS.docx" w:history="1">
        <w:r w:rsidR="006A4655" w:rsidRPr="00487891">
          <w:rPr>
            <w:rStyle w:val="Hyperlink"/>
          </w:rPr>
          <w:t>R2-2301202</w:t>
        </w:r>
      </w:hyperlink>
      <w:r w:rsidR="006A4655">
        <w:tab/>
        <w:t>Miscellaneous clarifications for MBS</w:t>
      </w:r>
      <w:r w:rsidR="006A4655">
        <w:tab/>
        <w:t>Ericsson</w:t>
      </w:r>
      <w:r w:rsidR="006A4655">
        <w:tab/>
        <w:t>discussion</w:t>
      </w:r>
      <w:r w:rsidR="006A4655">
        <w:tab/>
        <w:t>Rel-17</w:t>
      </w:r>
      <w:r w:rsidR="006A4655">
        <w:tab/>
        <w:t>NR_MBS-Core</w:t>
      </w:r>
    </w:p>
    <w:p w14:paraId="1BA2314D" w14:textId="760CD39A" w:rsidR="006A4655" w:rsidRDefault="00E63092" w:rsidP="006A4655">
      <w:pPr>
        <w:pStyle w:val="Doc-title"/>
      </w:pPr>
      <w:hyperlink r:id="rId42" w:tooltip="C:UsersDwx974486Documents3GPPExtractsR2-2301669 MBS corrections for RRC Release procedure.docx" w:history="1">
        <w:r w:rsidR="006A4655" w:rsidRPr="00487891">
          <w:rPr>
            <w:rStyle w:val="Hyperlink"/>
          </w:rPr>
          <w:t>R2-2301669</w:t>
        </w:r>
      </w:hyperlink>
      <w:r w:rsidR="006A4655">
        <w:tab/>
        <w:t>MBS corrections for RRC Release procedure</w:t>
      </w:r>
      <w:r w:rsidR="006A4655">
        <w:tab/>
        <w:t>Sharp</w:t>
      </w:r>
      <w:r w:rsidR="006A4655">
        <w:tab/>
        <w:t>draftCR</w:t>
      </w:r>
      <w:r w:rsidR="006A4655">
        <w:tab/>
        <w:t>Rel-17</w:t>
      </w:r>
      <w:r w:rsidR="006A4655">
        <w:tab/>
        <w:t>38.331</w:t>
      </w:r>
      <w:r w:rsidR="006A4655">
        <w:tab/>
        <w:t>17.3.0</w:t>
      </w:r>
      <w:r w:rsidR="006A4655">
        <w:tab/>
        <w:t>F</w:t>
      </w:r>
      <w:r w:rsidR="006A4655">
        <w:tab/>
        <w:t>NR_MBS-Core</w:t>
      </w:r>
    </w:p>
    <w:p w14:paraId="5464201C" w14:textId="585B1767" w:rsidR="006A4655" w:rsidRDefault="00E63092" w:rsidP="006A4655">
      <w:pPr>
        <w:pStyle w:val="Doc-title"/>
      </w:pPr>
      <w:hyperlink r:id="rId43" w:tooltip="C:UsersDwx974486Documents3GPPExtractsR2-2301780 Misc CR to TS 38.331 on NR MBS.docx" w:history="1">
        <w:r w:rsidR="006A4655" w:rsidRPr="00487891">
          <w:rPr>
            <w:rStyle w:val="Hyperlink"/>
          </w:rPr>
          <w:t>R2-2301780</w:t>
        </w:r>
      </w:hyperlink>
      <w:r w:rsidR="006A4655">
        <w:tab/>
        <w:t>Misc CR to TS 38.331 on NR MBS</w:t>
      </w:r>
      <w:r w:rsidR="006A4655">
        <w:tab/>
        <w:t>ZTE, Sanechips</w:t>
      </w:r>
      <w:r w:rsidR="006A4655">
        <w:tab/>
        <w:t>CR</w:t>
      </w:r>
      <w:r w:rsidR="006A4655">
        <w:tab/>
        <w:t>Rel-17</w:t>
      </w:r>
      <w:r w:rsidR="006A4655">
        <w:tab/>
        <w:t>38.331</w:t>
      </w:r>
      <w:r w:rsidR="006A4655">
        <w:tab/>
        <w:t>17.3.0</w:t>
      </w:r>
      <w:r w:rsidR="006A4655">
        <w:tab/>
        <w:t>3921</w:t>
      </w:r>
      <w:r w:rsidR="006A4655">
        <w:tab/>
        <w:t>-</w:t>
      </w:r>
      <w:r w:rsidR="006A4655">
        <w:tab/>
        <w:t>F</w:t>
      </w:r>
      <w:r w:rsidR="006A4655">
        <w:tab/>
        <w:t>NR_MBS-Core</w:t>
      </w:r>
    </w:p>
    <w:p w14:paraId="16692745" w14:textId="2D5DC761" w:rsidR="006A4655" w:rsidRDefault="00E63092" w:rsidP="006A4655">
      <w:pPr>
        <w:pStyle w:val="Doc-title"/>
      </w:pPr>
      <w:hyperlink r:id="rId44" w:tooltip="C:UsersDwx974486Documents3GPPExtractsR2-2301806 Correction to UL configuration.docx" w:history="1">
        <w:r w:rsidR="006A4655" w:rsidRPr="00487891">
          <w:rPr>
            <w:rStyle w:val="Hyperlink"/>
          </w:rPr>
          <w:t>R2-2301806</w:t>
        </w:r>
      </w:hyperlink>
      <w:r w:rsidR="006A4655">
        <w:tab/>
        <w:t>Correction to UL configuration for multicast MRB</w:t>
      </w:r>
      <w:r w:rsidR="006A4655">
        <w:tab/>
        <w:t>Google Inc.</w:t>
      </w:r>
      <w:r w:rsidR="006A4655">
        <w:tab/>
        <w:t>CR</w:t>
      </w:r>
      <w:r w:rsidR="006A4655">
        <w:tab/>
        <w:t>Rel-17</w:t>
      </w:r>
      <w:r w:rsidR="006A4655">
        <w:tab/>
        <w:t>38.331</w:t>
      </w:r>
      <w:r w:rsidR="006A4655">
        <w:tab/>
        <w:t>17.3.0</w:t>
      </w:r>
      <w:r w:rsidR="006A4655">
        <w:tab/>
        <w:t>3923</w:t>
      </w:r>
      <w:r w:rsidR="006A4655">
        <w:tab/>
        <w:t>-</w:t>
      </w:r>
      <w:r w:rsidR="006A4655">
        <w:tab/>
        <w:t>F</w:t>
      </w:r>
      <w:r w:rsidR="006A4655">
        <w:tab/>
        <w:t>NR_MBS-Core</w:t>
      </w:r>
    </w:p>
    <w:p w14:paraId="3502DCE1" w14:textId="77777777" w:rsidR="006A4655" w:rsidRPr="006A4655" w:rsidRDefault="006A4655" w:rsidP="006A4655">
      <w:pPr>
        <w:pStyle w:val="Doc-text2"/>
      </w:pPr>
    </w:p>
    <w:p w14:paraId="60842FBA" w14:textId="0E2FF53C" w:rsidR="00D9011A" w:rsidRPr="00D9011A" w:rsidRDefault="00D9011A" w:rsidP="00D9011A">
      <w:pPr>
        <w:pStyle w:val="Heading3"/>
      </w:pPr>
      <w:r w:rsidRPr="00D9011A">
        <w:t>6.</w:t>
      </w:r>
      <w:r w:rsidR="00F33BA8">
        <w:t>2</w:t>
      </w:r>
      <w:r w:rsidRPr="00D9011A">
        <w:t>.</w:t>
      </w:r>
      <w:r w:rsidR="00F33BA8">
        <w:t>3</w:t>
      </w:r>
      <w:r w:rsidRPr="00D9011A">
        <w:tab/>
        <w:t>UP corrections</w:t>
      </w:r>
    </w:p>
    <w:p w14:paraId="73F94864" w14:textId="5670BBBA" w:rsidR="00D9011A" w:rsidRPr="00D9011A" w:rsidRDefault="00D9011A" w:rsidP="00D9011A">
      <w:pPr>
        <w:pStyle w:val="Comments"/>
      </w:pPr>
      <w:r w:rsidRPr="00D9011A">
        <w:t>Including corrections to MAC, PDCP, RLC and SDAP.</w:t>
      </w:r>
    </w:p>
    <w:p w14:paraId="66A80ACD" w14:textId="57B33536" w:rsidR="009C3246" w:rsidRDefault="009C3246" w:rsidP="006A4655">
      <w:pPr>
        <w:pStyle w:val="Doc-title"/>
      </w:pPr>
    </w:p>
    <w:p w14:paraId="110D3130" w14:textId="0AE1C6D4" w:rsidR="009C3246" w:rsidRPr="009C3246" w:rsidRDefault="009C3246" w:rsidP="009C3246">
      <w:pPr>
        <w:pStyle w:val="Doc-title"/>
        <w:rPr>
          <w:i/>
        </w:rPr>
      </w:pPr>
      <w:r w:rsidRPr="00FC6BA2">
        <w:rPr>
          <w:i/>
        </w:rPr>
        <w:t xml:space="preserve">PDCP COUNT (related to LS from RAN3 in </w:t>
      </w:r>
      <w:hyperlink r:id="rId45" w:tooltip="C:UsersDwx974486Documents3GPPExtractsR2-2300039_R3-226903.docx" w:history="1">
        <w:r w:rsidRPr="00487891">
          <w:rPr>
            <w:rStyle w:val="Hyperlink"/>
            <w:i/>
          </w:rPr>
          <w:t>R2-2300039</w:t>
        </w:r>
      </w:hyperlink>
      <w:r w:rsidRPr="00FC6BA2">
        <w:rPr>
          <w:i/>
        </w:rPr>
        <w:t>)</w:t>
      </w:r>
    </w:p>
    <w:p w14:paraId="307D1118" w14:textId="668E64DE" w:rsidR="006A4655" w:rsidRDefault="00E63092" w:rsidP="006A4655">
      <w:pPr>
        <w:pStyle w:val="Doc-title"/>
      </w:pPr>
      <w:hyperlink r:id="rId46" w:tooltip="C:UsersDwx974486Documents3GPPExtractsR2-2300299.docx" w:history="1">
        <w:r w:rsidR="006A4655" w:rsidRPr="00487891">
          <w:rPr>
            <w:rStyle w:val="Hyperlink"/>
          </w:rPr>
          <w:t>R2-2300299</w:t>
        </w:r>
      </w:hyperlink>
      <w:r w:rsidR="006A4655">
        <w:tab/>
        <w:t>MBS multicast MRB desync of PDCP COUNT</w:t>
      </w:r>
      <w:r w:rsidR="006A4655">
        <w:tab/>
        <w:t>Nokia, Nokia Shanghai Bell</w:t>
      </w:r>
      <w:r w:rsidR="006A4655">
        <w:tab/>
        <w:t>discussion</w:t>
      </w:r>
      <w:r w:rsidR="006A4655">
        <w:tab/>
        <w:t>Rel-17</w:t>
      </w:r>
      <w:r w:rsidR="006A4655">
        <w:tab/>
        <w:t>NR_MBS-Core</w:t>
      </w:r>
    </w:p>
    <w:p w14:paraId="7FC078C7" w14:textId="15E66C39" w:rsidR="000100F3" w:rsidRDefault="000100F3" w:rsidP="000100F3">
      <w:pPr>
        <w:pStyle w:val="Doc-text2"/>
        <w:ind w:left="0" w:firstLine="0"/>
      </w:pPr>
    </w:p>
    <w:p w14:paraId="7F8970D3" w14:textId="77777777" w:rsidR="000100F3" w:rsidRDefault="000100F3" w:rsidP="000100F3">
      <w:pPr>
        <w:pStyle w:val="Doc-text2"/>
      </w:pPr>
      <w:r>
        <w:t xml:space="preserve">Observation 1: Failing to set the </w:t>
      </w:r>
      <w:proofErr w:type="spellStart"/>
      <w:r>
        <w:t>initialRX</w:t>
      </w:r>
      <w:proofErr w:type="spellEnd"/>
      <w:r>
        <w:t>-DELIV may lead to discarding of a large amount of received PDCP Data PDUs (up to a half of the SN space).</w:t>
      </w:r>
    </w:p>
    <w:p w14:paraId="56BA5094" w14:textId="77777777" w:rsidR="000100F3" w:rsidRDefault="000100F3" w:rsidP="000100F3">
      <w:pPr>
        <w:pStyle w:val="Doc-text2"/>
      </w:pPr>
      <w:r>
        <w:t xml:space="preserve">Observation 2: If a </w:t>
      </w:r>
      <w:proofErr w:type="spellStart"/>
      <w:r>
        <w:t>gNB</w:t>
      </w:r>
      <w:proofErr w:type="spellEnd"/>
      <w:r>
        <w:t xml:space="preserve"> knows that the HFN may be desynchronised, the </w:t>
      </w:r>
      <w:proofErr w:type="spellStart"/>
      <w:r>
        <w:t>gNB</w:t>
      </w:r>
      <w:proofErr w:type="spellEnd"/>
      <w:r>
        <w:t xml:space="preserve"> could probably cope with a received PDCP Status Report containing an HFN value desynchronised from the one used at the </w:t>
      </w:r>
      <w:proofErr w:type="spellStart"/>
      <w:r>
        <w:t>gNB</w:t>
      </w:r>
      <w:proofErr w:type="spellEnd"/>
      <w:r>
        <w:t xml:space="preserve">. However, this would unnecessarily complicate the </w:t>
      </w:r>
      <w:proofErr w:type="spellStart"/>
      <w:r>
        <w:t>gNB</w:t>
      </w:r>
      <w:proofErr w:type="spellEnd"/>
      <w:r>
        <w:t xml:space="preserve"> implementation.</w:t>
      </w:r>
    </w:p>
    <w:p w14:paraId="43D278FC" w14:textId="0054E654" w:rsidR="000100F3" w:rsidRDefault="000100F3" w:rsidP="000100F3">
      <w:pPr>
        <w:pStyle w:val="Doc-text2"/>
        <w:ind w:left="1259" w:firstLine="0"/>
      </w:pPr>
      <w:r>
        <w:tab/>
        <w:t>Observation 3: PDCP spec does not allow COUNT to wrap around. Since COUNT is derived from the CN SN for MBS multicast, the core network should take care that COUNT does not wrap around.</w:t>
      </w:r>
    </w:p>
    <w:p w14:paraId="5414C675" w14:textId="77777777" w:rsidR="000100F3" w:rsidRPr="000100F3" w:rsidRDefault="000100F3" w:rsidP="000100F3">
      <w:pPr>
        <w:pStyle w:val="Doc-text2"/>
        <w:ind w:left="1259" w:firstLine="0"/>
      </w:pPr>
    </w:p>
    <w:p w14:paraId="78A458A9" w14:textId="6C22A8BB" w:rsidR="006A4655" w:rsidRDefault="00E63092" w:rsidP="006A4655">
      <w:pPr>
        <w:pStyle w:val="Doc-title"/>
      </w:pPr>
      <w:hyperlink r:id="rId47" w:tooltip="C:UsersDwx974486Documents3GPPExtractsR2-2301118 Answers to the RAN3 LS on de-synchronisation of MRB HFN and SN.docx" w:history="1">
        <w:r w:rsidR="006A4655" w:rsidRPr="00487891">
          <w:rPr>
            <w:rStyle w:val="Hyperlink"/>
          </w:rPr>
          <w:t>R2-2301118</w:t>
        </w:r>
      </w:hyperlink>
      <w:r w:rsidR="006A4655">
        <w:tab/>
        <w:t>Answers to the RAN3 LS on de-synchronisation of MRB HFN and SN</w:t>
      </w:r>
      <w:r w:rsidR="006A4655">
        <w:tab/>
        <w:t>Xiaomi</w:t>
      </w:r>
      <w:r w:rsidR="006A4655">
        <w:tab/>
        <w:t>discussion</w:t>
      </w:r>
      <w:r w:rsidR="006A4655">
        <w:tab/>
        <w:t>Rel-17</w:t>
      </w:r>
      <w:r w:rsidR="006A4655">
        <w:tab/>
        <w:t>NR_MBS-Core</w:t>
      </w:r>
    </w:p>
    <w:p w14:paraId="19A54A48" w14:textId="7B7496BF" w:rsidR="008747FF" w:rsidRDefault="008747FF" w:rsidP="006A4655">
      <w:pPr>
        <w:pStyle w:val="Doc-title"/>
      </w:pPr>
    </w:p>
    <w:p w14:paraId="17071518" w14:textId="77777777" w:rsidR="000100F3" w:rsidRDefault="000100F3" w:rsidP="000100F3">
      <w:pPr>
        <w:pStyle w:val="Doc-text2"/>
      </w:pPr>
      <w:r>
        <w:t>Proposal: RAN2 is kindly requested to provide the following answer:</w:t>
      </w:r>
    </w:p>
    <w:p w14:paraId="42C81067" w14:textId="55164BCF" w:rsidR="000100F3" w:rsidRDefault="000100F3" w:rsidP="000100F3">
      <w:pPr>
        <w:pStyle w:val="Doc-text2"/>
      </w:pPr>
      <w:r>
        <w:t></w:t>
      </w:r>
      <w:r>
        <w:tab/>
        <w:t xml:space="preserve">The </w:t>
      </w:r>
      <w:proofErr w:type="spellStart"/>
      <w:r>
        <w:t>initialRX</w:t>
      </w:r>
      <w:proofErr w:type="spellEnd"/>
      <w:r>
        <w:t>-DELIV should be configured to ensure the synchronisation of the HFN and SN of the multicast MRB when there is data transmission for multicast MRB.</w:t>
      </w:r>
    </w:p>
    <w:p w14:paraId="007F8E94" w14:textId="388D8747" w:rsidR="000100F3" w:rsidRDefault="000100F3" w:rsidP="000100F3">
      <w:pPr>
        <w:pStyle w:val="Doc-text2"/>
        <w:ind w:left="0" w:firstLine="0"/>
      </w:pPr>
    </w:p>
    <w:p w14:paraId="288B7B86" w14:textId="0A0E82A0" w:rsidR="000100F3" w:rsidRDefault="000100F3" w:rsidP="000100F3">
      <w:pPr>
        <w:pStyle w:val="Doc-text2"/>
        <w:ind w:left="0" w:firstLine="0"/>
      </w:pPr>
    </w:p>
    <w:p w14:paraId="69B5D76A" w14:textId="0E638FE5" w:rsidR="000100F3" w:rsidRDefault="000100F3" w:rsidP="000100F3">
      <w:pPr>
        <w:pStyle w:val="Doc-text2"/>
        <w:numPr>
          <w:ilvl w:val="0"/>
          <w:numId w:val="38"/>
        </w:numPr>
      </w:pPr>
      <w:r>
        <w:t>Huawei thinks the proposal from Xiaomi goes too far and RAN3 did not ask about this. Huawei think Nokia reply is sufficient.</w:t>
      </w:r>
    </w:p>
    <w:p w14:paraId="1C93F93E" w14:textId="6462C45B" w:rsidR="000100F3" w:rsidRDefault="000100F3" w:rsidP="000100F3">
      <w:pPr>
        <w:pStyle w:val="Doc-text2"/>
        <w:numPr>
          <w:ilvl w:val="0"/>
          <w:numId w:val="38"/>
        </w:numPr>
      </w:pPr>
      <w:r>
        <w:t>ZTE thinks we already have enough agreements and we can just reply with our agreements which are different from Nokia observations.</w:t>
      </w:r>
      <w:r w:rsidR="008F39A8">
        <w:t xml:space="preserve"> O1 and O2 are OK, not O3. </w:t>
      </w:r>
    </w:p>
    <w:p w14:paraId="3C13C667" w14:textId="3063311A" w:rsidR="008F39A8" w:rsidRDefault="008F39A8" w:rsidP="000100F3">
      <w:pPr>
        <w:pStyle w:val="Doc-text2"/>
        <w:numPr>
          <w:ilvl w:val="0"/>
          <w:numId w:val="38"/>
        </w:numPr>
      </w:pPr>
      <w:r>
        <w:t xml:space="preserve">LG </w:t>
      </w:r>
      <w:r w:rsidR="00340A1A">
        <w:t>thinks the root cause is that we update state variables during data exchange.</w:t>
      </w:r>
    </w:p>
    <w:p w14:paraId="685F7C06" w14:textId="56E8B30F" w:rsidR="00340A1A" w:rsidRDefault="00340A1A" w:rsidP="000100F3">
      <w:pPr>
        <w:pStyle w:val="Doc-text2"/>
        <w:numPr>
          <w:ilvl w:val="0"/>
          <w:numId w:val="38"/>
        </w:numPr>
      </w:pPr>
      <w:r>
        <w:t>Lenovo is fine with O1 and O2, but not with O3. We can leave the decision to RAN3 whether to apply CN solution or RAN solution.</w:t>
      </w:r>
    </w:p>
    <w:p w14:paraId="382A2157" w14:textId="11115CE7" w:rsidR="00340A1A" w:rsidRDefault="00340A1A" w:rsidP="000100F3">
      <w:pPr>
        <w:pStyle w:val="Doc-text2"/>
        <w:numPr>
          <w:ilvl w:val="0"/>
          <w:numId w:val="38"/>
        </w:numPr>
      </w:pPr>
      <w:r>
        <w:t xml:space="preserve">LG thinks O1 does not answer any question. </w:t>
      </w:r>
      <w:r w:rsidR="002F0213">
        <w:t>LG thinks we can simply reply “no” to the first question.</w:t>
      </w:r>
    </w:p>
    <w:p w14:paraId="6225CF86" w14:textId="558D0F92" w:rsidR="002F0213" w:rsidRDefault="002F0213" w:rsidP="000100F3">
      <w:pPr>
        <w:pStyle w:val="Doc-text2"/>
        <w:numPr>
          <w:ilvl w:val="0"/>
          <w:numId w:val="38"/>
        </w:numPr>
      </w:pPr>
      <w:r>
        <w:t xml:space="preserve">Huawei thinks how to solve wrap-around issue is up to NW implementation. </w:t>
      </w:r>
    </w:p>
    <w:p w14:paraId="6420BE67" w14:textId="75041767" w:rsidR="000100F3" w:rsidRDefault="000100F3" w:rsidP="000100F3">
      <w:pPr>
        <w:pStyle w:val="Doc-text2"/>
        <w:ind w:left="0" w:firstLine="0"/>
      </w:pPr>
    </w:p>
    <w:p w14:paraId="097A710E" w14:textId="32E24A81" w:rsidR="00340A1A" w:rsidRDefault="00340A1A" w:rsidP="00340A1A">
      <w:pPr>
        <w:pStyle w:val="Agreement"/>
      </w:pPr>
      <w:r>
        <w:t>RAN2 understanding for the reply LS to RAN3:</w:t>
      </w:r>
    </w:p>
    <w:p w14:paraId="6BE3F973" w14:textId="2E511101" w:rsidR="00340A1A" w:rsidRDefault="00340A1A" w:rsidP="00340A1A">
      <w:pPr>
        <w:pStyle w:val="Agreement"/>
        <w:numPr>
          <w:ilvl w:val="2"/>
          <w:numId w:val="4"/>
        </w:numPr>
      </w:pPr>
      <w:r>
        <w:lastRenderedPageBreak/>
        <w:t xml:space="preserve">Failing to set the </w:t>
      </w:r>
      <w:proofErr w:type="spellStart"/>
      <w:r>
        <w:t>initialRX</w:t>
      </w:r>
      <w:proofErr w:type="spellEnd"/>
      <w:r>
        <w:t>-DELIV may lead to discarding of a large amount of received PDCP Data PDUs (up to a half of the SN space).</w:t>
      </w:r>
    </w:p>
    <w:p w14:paraId="23E5B1F5" w14:textId="77061A8B" w:rsidR="00340A1A" w:rsidRDefault="00340A1A" w:rsidP="00340A1A">
      <w:pPr>
        <w:pStyle w:val="Agreement"/>
        <w:numPr>
          <w:ilvl w:val="2"/>
          <w:numId w:val="4"/>
        </w:numPr>
      </w:pPr>
      <w:r>
        <w:t xml:space="preserve">If a </w:t>
      </w:r>
      <w:proofErr w:type="spellStart"/>
      <w:r>
        <w:t>gNB</w:t>
      </w:r>
      <w:proofErr w:type="spellEnd"/>
      <w:r>
        <w:t xml:space="preserve"> knows that the HFN may be desynchronised, the </w:t>
      </w:r>
      <w:proofErr w:type="spellStart"/>
      <w:r>
        <w:t>gNB</w:t>
      </w:r>
      <w:proofErr w:type="spellEnd"/>
      <w:r>
        <w:t xml:space="preserve"> could probably cope with a received PDCP Status Report containing an HFN value desynchronised from the one used at the </w:t>
      </w:r>
      <w:proofErr w:type="spellStart"/>
      <w:r>
        <w:t>gNB</w:t>
      </w:r>
      <w:proofErr w:type="spellEnd"/>
      <w:r>
        <w:t xml:space="preserve">. However, this would unnecessarily complicate the </w:t>
      </w:r>
      <w:proofErr w:type="spellStart"/>
      <w:r>
        <w:t>gNB</w:t>
      </w:r>
      <w:proofErr w:type="spellEnd"/>
      <w:r>
        <w:t xml:space="preserve"> implementation.</w:t>
      </w:r>
    </w:p>
    <w:p w14:paraId="6A674DDA" w14:textId="545C7000" w:rsidR="00340A1A" w:rsidRPr="00340A1A" w:rsidRDefault="00340A1A" w:rsidP="00340A1A">
      <w:pPr>
        <w:pStyle w:val="Agreement"/>
        <w:numPr>
          <w:ilvl w:val="2"/>
          <w:numId w:val="4"/>
        </w:numPr>
      </w:pPr>
      <w:r>
        <w:t>PDCP spec does not allow COUNT to wrap around.</w:t>
      </w:r>
      <w:r w:rsidR="002F0213">
        <w:t xml:space="preserve"> How to solve this issue is up to NW implementation (as per RAN2 agreements).</w:t>
      </w:r>
    </w:p>
    <w:p w14:paraId="3902C154" w14:textId="1E4C5A7F" w:rsidR="00340A1A" w:rsidRDefault="002F0213" w:rsidP="00340A1A">
      <w:pPr>
        <w:pStyle w:val="Agreement"/>
      </w:pPr>
      <w:r>
        <w:t xml:space="preserve">Discuss reply offline taking the above and the draft reply LS in </w:t>
      </w:r>
      <w:hyperlink r:id="rId48" w:tooltip="C:UsersDwx974486Documents3GPPExtractsR2-2300299.docx" w:history="1">
        <w:r w:rsidRPr="00041DDA">
          <w:rPr>
            <w:rStyle w:val="Hyperlink"/>
          </w:rPr>
          <w:t>R2-2300299</w:t>
        </w:r>
      </w:hyperlink>
      <w:r>
        <w:t xml:space="preserve"> as the baseline (Nokia)</w:t>
      </w:r>
    </w:p>
    <w:p w14:paraId="6203A235" w14:textId="0E6C0EF7" w:rsidR="002F0213" w:rsidRPr="002F0213" w:rsidRDefault="002F0213" w:rsidP="002F0213">
      <w:pPr>
        <w:pStyle w:val="Agreement"/>
      </w:pPr>
      <w:r>
        <w:t xml:space="preserve">Can consider whether there is an impact on the reply from </w:t>
      </w:r>
      <w:hyperlink r:id="rId49" w:tooltip="C:UsersDwx974486Documents3GPPExtractsR2-2301161 MBS user plane Issues.docx" w:history="1">
        <w:r w:rsidRPr="00041DDA">
          <w:rPr>
            <w:rStyle w:val="Hyperlink"/>
          </w:rPr>
          <w:t>R2-2301161</w:t>
        </w:r>
      </w:hyperlink>
    </w:p>
    <w:p w14:paraId="02CEAE20" w14:textId="4DFAB360" w:rsidR="002F0213" w:rsidRDefault="002F0213" w:rsidP="002F0213">
      <w:pPr>
        <w:pStyle w:val="Doc-text2"/>
        <w:ind w:left="0" w:firstLine="0"/>
      </w:pPr>
    </w:p>
    <w:p w14:paraId="25C05B19" w14:textId="5F7383CE" w:rsidR="002F0213" w:rsidRDefault="002F0213" w:rsidP="002F0213">
      <w:pPr>
        <w:pStyle w:val="Doc-text2"/>
        <w:ind w:left="0" w:firstLine="0"/>
      </w:pPr>
    </w:p>
    <w:p w14:paraId="6D9458BD" w14:textId="703799CE" w:rsidR="002F0213" w:rsidRDefault="002F0213" w:rsidP="002F0213">
      <w:pPr>
        <w:pStyle w:val="EmailDiscussion"/>
      </w:pPr>
      <w:r>
        <w:t>[AT</w:t>
      </w:r>
      <w:proofErr w:type="gramStart"/>
      <w:r>
        <w:t>121][</w:t>
      </w:r>
      <w:proofErr w:type="gramEnd"/>
      <w:r>
        <w:t xml:space="preserve">603][MBS-R17] </w:t>
      </w:r>
      <w:r w:rsidR="00E23CD2">
        <w:t xml:space="preserve">Reply LS to RAN3 </w:t>
      </w:r>
      <w:r>
        <w:t>(Nokia)</w:t>
      </w:r>
    </w:p>
    <w:p w14:paraId="2EFDBA76" w14:textId="54BDFBF3" w:rsidR="002F0213" w:rsidRDefault="002F0213" w:rsidP="002F0213">
      <w:pPr>
        <w:pStyle w:val="EmailDiscussion2"/>
      </w:pPr>
      <w:r>
        <w:tab/>
        <w:t xml:space="preserve">Scope: </w:t>
      </w:r>
      <w:r w:rsidR="00E23CD2">
        <w:t xml:space="preserve">Discuss a reply to RAN3 LS in </w:t>
      </w:r>
      <w:hyperlink r:id="rId50" w:tooltip="C:UsersDwx974486Documents3GPPExtractsR2-2300039_R3-226903.docx" w:history="1">
        <w:r w:rsidR="00E23CD2" w:rsidRPr="00041DDA">
          <w:rPr>
            <w:rStyle w:val="Hyperlink"/>
          </w:rPr>
          <w:t>R2-2300039</w:t>
        </w:r>
      </w:hyperlink>
      <w:r w:rsidR="00E23CD2">
        <w:t xml:space="preserve"> as per the discussion and agreements from online session. </w:t>
      </w:r>
    </w:p>
    <w:p w14:paraId="57A85A66" w14:textId="3BAA8A11" w:rsidR="002F0213" w:rsidRDefault="002F0213" w:rsidP="002F0213">
      <w:pPr>
        <w:pStyle w:val="EmailDiscussion2"/>
      </w:pPr>
      <w:r>
        <w:tab/>
        <w:t xml:space="preserve">Outcome: </w:t>
      </w:r>
      <w:r w:rsidR="00B01624">
        <w:t>Reply LS to RAN3</w:t>
      </w:r>
    </w:p>
    <w:p w14:paraId="2B0F06E7" w14:textId="20145851" w:rsidR="002F0213" w:rsidRDefault="002F0213" w:rsidP="002F0213">
      <w:pPr>
        <w:pStyle w:val="EmailDiscussion2"/>
      </w:pPr>
      <w:r>
        <w:tab/>
        <w:t xml:space="preserve">Deadline:  </w:t>
      </w:r>
      <w:r w:rsidR="00E23CD2">
        <w:t>Friday CB session</w:t>
      </w:r>
    </w:p>
    <w:p w14:paraId="3933B785" w14:textId="1E439E9E" w:rsidR="002F0213" w:rsidRDefault="002F0213" w:rsidP="006D5C79">
      <w:pPr>
        <w:pStyle w:val="Doc-text2"/>
        <w:ind w:left="0" w:firstLine="0"/>
      </w:pPr>
    </w:p>
    <w:p w14:paraId="2328D81C" w14:textId="26FA4890" w:rsidR="006D5C79" w:rsidRDefault="006D5C79" w:rsidP="006D5C79">
      <w:pPr>
        <w:pStyle w:val="Doc-text2"/>
        <w:ind w:left="0" w:firstLine="0"/>
      </w:pPr>
    </w:p>
    <w:p w14:paraId="26B567ED" w14:textId="35F92FDE" w:rsidR="006D5C79" w:rsidRDefault="00E63092" w:rsidP="006D5C79">
      <w:pPr>
        <w:pStyle w:val="Doc-title"/>
      </w:pPr>
      <w:hyperlink r:id="rId51" w:tooltip="C:UsersDwx974486Documents3GPPExtractsR2-2302089 Reply LS on potential de-synchronisation of a multicast MRBs PDCP HFN.docx" w:history="1">
        <w:r w:rsidR="006D5C79" w:rsidRPr="00041DDA">
          <w:rPr>
            <w:rStyle w:val="Hyperlink"/>
          </w:rPr>
          <w:t>R2-2302089</w:t>
        </w:r>
      </w:hyperlink>
      <w:r w:rsidR="006D5C79">
        <w:t xml:space="preserve">   </w:t>
      </w:r>
      <w:r w:rsidR="00FA6B67" w:rsidRPr="00FA6B67">
        <w:t>[DRAFT] Reply LS on potential de-synchronisation of a multicast MRB’s PDCP HFN and SN</w:t>
      </w:r>
      <w:r w:rsidR="006D5C79">
        <w:t xml:space="preserve"> </w:t>
      </w:r>
      <w:r w:rsidR="00FA6B67">
        <w:t>Nokia</w:t>
      </w:r>
      <w:r w:rsidR="006D5C79">
        <w:t xml:space="preserve"> </w:t>
      </w:r>
      <w:r w:rsidR="00FA6B67">
        <w:t>draft LS</w:t>
      </w:r>
      <w:r w:rsidR="006D5C79">
        <w:t xml:space="preserve"> Rel-17 NR_MBS-Core To:</w:t>
      </w:r>
      <w:r w:rsidR="00FA6B67">
        <w:t>RAN3</w:t>
      </w:r>
      <w:r w:rsidR="00D928C5">
        <w:t xml:space="preserve"> (</w:t>
      </w:r>
      <w:r w:rsidR="00D928C5" w:rsidRPr="00D928C5">
        <w:t>Response to:</w:t>
      </w:r>
      <w:r w:rsidR="00D928C5">
        <w:t xml:space="preserve"> </w:t>
      </w:r>
      <w:r w:rsidR="00D928C5" w:rsidRPr="00D928C5">
        <w:t xml:space="preserve">R3-226903/ </w:t>
      </w:r>
      <w:hyperlink r:id="rId52" w:tooltip="C:UsersDwx974486Documents3GPPExtractsR2-2300039_R3-226903.docx" w:history="1">
        <w:r w:rsidR="00D928C5" w:rsidRPr="00041DDA">
          <w:rPr>
            <w:rStyle w:val="Hyperlink"/>
          </w:rPr>
          <w:t>R2-2300039</w:t>
        </w:r>
      </w:hyperlink>
      <w:r w:rsidR="00D928C5">
        <w:t>)</w:t>
      </w:r>
    </w:p>
    <w:p w14:paraId="0686197F" w14:textId="445F544A" w:rsidR="00D928C5" w:rsidRDefault="0042557D" w:rsidP="0042557D">
      <w:pPr>
        <w:pStyle w:val="Agreement"/>
      </w:pPr>
      <w:r>
        <w:t>Remove “</w:t>
      </w:r>
      <w:r w:rsidRPr="0042557D">
        <w:t>when completing Rel-17 MBS multicast.</w:t>
      </w:r>
      <w:r>
        <w:t xml:space="preserve">” </w:t>
      </w:r>
      <w:r w:rsidR="006B20DE">
        <w:t>f</w:t>
      </w:r>
      <w:r>
        <w:t>rom actions.</w:t>
      </w:r>
    </w:p>
    <w:p w14:paraId="79747A4C" w14:textId="198F4008" w:rsidR="009E50A4" w:rsidRDefault="009E50A4" w:rsidP="009E50A4">
      <w:pPr>
        <w:pStyle w:val="Agreement"/>
      </w:pPr>
      <w:r>
        <w:t>With this change the LS is agreed.</w:t>
      </w:r>
    </w:p>
    <w:p w14:paraId="2798220A" w14:textId="3DF449A8" w:rsidR="009E50A4" w:rsidRPr="009E50A4" w:rsidRDefault="009E50A4" w:rsidP="009E50A4">
      <w:pPr>
        <w:pStyle w:val="Agreement"/>
      </w:pPr>
      <w:r>
        <w:t xml:space="preserve">Final version in </w:t>
      </w:r>
      <w:r w:rsidRPr="009E50A4">
        <w:t>R2-2302092</w:t>
      </w:r>
      <w:r>
        <w:t>.</w:t>
      </w:r>
    </w:p>
    <w:p w14:paraId="0B939D76" w14:textId="77777777" w:rsidR="0042557D" w:rsidRPr="0042557D" w:rsidRDefault="0042557D" w:rsidP="0042557D">
      <w:pPr>
        <w:pStyle w:val="Doc-text2"/>
      </w:pPr>
    </w:p>
    <w:p w14:paraId="59D55493" w14:textId="62BAE3EF" w:rsidR="0042557D" w:rsidRDefault="0042557D" w:rsidP="0042557D">
      <w:pPr>
        <w:pStyle w:val="Doc-text2"/>
        <w:numPr>
          <w:ilvl w:val="0"/>
          <w:numId w:val="38"/>
        </w:numPr>
      </w:pPr>
      <w:r>
        <w:t xml:space="preserve">QCM is wondering whether there is contradiction between second bullet and third </w:t>
      </w:r>
      <w:proofErr w:type="spellStart"/>
      <w:r>
        <w:t>bulet</w:t>
      </w:r>
      <w:proofErr w:type="spellEnd"/>
      <w:r>
        <w:t xml:space="preserve"> of RAN2 replies.</w:t>
      </w:r>
    </w:p>
    <w:p w14:paraId="480AD5DA" w14:textId="25F3FF6A" w:rsidR="0042557D" w:rsidRDefault="0042557D" w:rsidP="0042557D">
      <w:pPr>
        <w:pStyle w:val="Doc-text2"/>
        <w:numPr>
          <w:ilvl w:val="0"/>
          <w:numId w:val="38"/>
        </w:numPr>
      </w:pPr>
      <w:r>
        <w:t>After further check, QCM is OK.</w:t>
      </w:r>
    </w:p>
    <w:p w14:paraId="4E334FF7" w14:textId="09DF8E29" w:rsidR="0042557D" w:rsidRDefault="0042557D" w:rsidP="00E63092">
      <w:pPr>
        <w:pStyle w:val="Doc-text2"/>
        <w:numPr>
          <w:ilvl w:val="0"/>
          <w:numId w:val="38"/>
        </w:numPr>
      </w:pPr>
      <w:proofErr w:type="spellStart"/>
      <w:r>
        <w:t>Spreadtrum</w:t>
      </w:r>
      <w:proofErr w:type="spellEnd"/>
      <w:r>
        <w:t xml:space="preserve"> would like to mention window size in the first bullet of RAN2 reply. </w:t>
      </w:r>
      <w:r w:rsidR="009E50A4">
        <w:t xml:space="preserve">QCM, </w:t>
      </w:r>
      <w:r>
        <w:t>Nokia and LG think this is not needed.</w:t>
      </w:r>
    </w:p>
    <w:p w14:paraId="5B372454" w14:textId="77777777" w:rsidR="0042557D" w:rsidRDefault="0042557D" w:rsidP="00D928C5">
      <w:pPr>
        <w:pStyle w:val="Doc-text2"/>
        <w:ind w:left="0" w:firstLine="0"/>
      </w:pPr>
    </w:p>
    <w:p w14:paraId="5ACA6350" w14:textId="1250DA65" w:rsidR="00D928C5" w:rsidRDefault="00D928C5" w:rsidP="00D928C5">
      <w:pPr>
        <w:pStyle w:val="Doc-title"/>
      </w:pPr>
      <w:r w:rsidRPr="006B20DE">
        <w:t xml:space="preserve">R2-2302092 </w:t>
      </w:r>
      <w:r w:rsidRPr="006B20DE">
        <w:tab/>
        <w:t xml:space="preserve">Reply LS on potential de-synchronisation of a multicast MRB’s PDCP HFN and SN RAN2 LS out Rel-17 NR_MBS-Core To:RAN3 (Response to: R3-226903/ </w:t>
      </w:r>
      <w:hyperlink r:id="rId53" w:tooltip="C:UsersDwx974486Documents3GPPExtractsR2-2300039_R3-226903.docx" w:history="1">
        <w:r w:rsidRPr="006B20DE">
          <w:rPr>
            <w:rStyle w:val="Hyperlink"/>
          </w:rPr>
          <w:t>R2-2300039</w:t>
        </w:r>
      </w:hyperlink>
      <w:r w:rsidRPr="006B20DE">
        <w:t>)</w:t>
      </w:r>
    </w:p>
    <w:p w14:paraId="02BDD32E" w14:textId="3D6CC663" w:rsidR="00D928C5" w:rsidRPr="00D928C5" w:rsidRDefault="00D90419" w:rsidP="00D90419">
      <w:pPr>
        <w:pStyle w:val="Agreement"/>
      </w:pPr>
      <w:r>
        <w:t>Agreed unseen</w:t>
      </w:r>
    </w:p>
    <w:p w14:paraId="37A0B911" w14:textId="0F2DE7F2" w:rsidR="002F0213" w:rsidRDefault="002F0213" w:rsidP="000100F3">
      <w:pPr>
        <w:pStyle w:val="Doc-text2"/>
        <w:ind w:left="0" w:firstLine="0"/>
      </w:pPr>
    </w:p>
    <w:p w14:paraId="6F27F472" w14:textId="478CE53B" w:rsidR="002F0213" w:rsidRDefault="002F0213" w:rsidP="002F0213">
      <w:pPr>
        <w:pStyle w:val="EmailDiscussion"/>
      </w:pPr>
      <w:r>
        <w:t>[AT</w:t>
      </w:r>
      <w:proofErr w:type="gramStart"/>
      <w:r>
        <w:t>121][</w:t>
      </w:r>
      <w:proofErr w:type="gramEnd"/>
      <w:r>
        <w:t xml:space="preserve">604][MBS-R17] </w:t>
      </w:r>
      <w:r w:rsidR="00E23CD2">
        <w:t xml:space="preserve">Remaining UP issues </w:t>
      </w:r>
      <w:r>
        <w:t>(vivo)</w:t>
      </w:r>
    </w:p>
    <w:p w14:paraId="0E19285E" w14:textId="0E6C20F9" w:rsidR="002F0213" w:rsidRDefault="002F0213" w:rsidP="002F0213">
      <w:pPr>
        <w:pStyle w:val="EmailDiscussion2"/>
      </w:pPr>
      <w:r>
        <w:tab/>
        <w:t xml:space="preserve">Scope: </w:t>
      </w:r>
      <w:r w:rsidR="00E23CD2">
        <w:t>Treat remaining issues submitted to 6.2.3, i.e. check with companies which changes are needed and agreeable and which are not.</w:t>
      </w:r>
    </w:p>
    <w:p w14:paraId="251370E2" w14:textId="211CD5EC" w:rsidR="002F0213" w:rsidRDefault="002F0213" w:rsidP="002F0213">
      <w:pPr>
        <w:pStyle w:val="EmailDiscussion2"/>
      </w:pPr>
      <w:r>
        <w:tab/>
        <w:t xml:space="preserve">Outcome: </w:t>
      </w:r>
      <w:r w:rsidR="00E23CD2">
        <w:t>Report summarizing which CRs/changes can be agreed and which not, can consider preparing a common CR with agreeable changes, if needed/more convenient</w:t>
      </w:r>
    </w:p>
    <w:p w14:paraId="65F1E53F" w14:textId="0342DF0E" w:rsidR="002F0213" w:rsidRDefault="002F0213" w:rsidP="002F0213">
      <w:pPr>
        <w:pStyle w:val="EmailDiscussion2"/>
      </w:pPr>
      <w:r>
        <w:tab/>
        <w:t xml:space="preserve">Deadline:  </w:t>
      </w:r>
      <w:r w:rsidR="00E23CD2">
        <w:t>Friday CB session</w:t>
      </w:r>
    </w:p>
    <w:p w14:paraId="2F5DF6BA" w14:textId="0BF73E4B" w:rsidR="006D5C79" w:rsidRDefault="006D5C79" w:rsidP="006D5C79">
      <w:pPr>
        <w:pStyle w:val="EmailDiscussion2"/>
        <w:ind w:left="0" w:firstLine="0"/>
      </w:pPr>
    </w:p>
    <w:p w14:paraId="0FD94BF5" w14:textId="6ABE7901" w:rsidR="006D5C79" w:rsidRDefault="00E63092" w:rsidP="00221929">
      <w:pPr>
        <w:pStyle w:val="Doc-title"/>
      </w:pPr>
      <w:hyperlink r:id="rId54" w:tooltip="C:UsersDwx974486Documents3GPPExtractsR2-2302090 Report of [AT121][604][MBS-R17] Remaining UP issues.docx" w:history="1">
        <w:r w:rsidR="00221929" w:rsidRPr="00041DDA">
          <w:rPr>
            <w:rStyle w:val="Hyperlink"/>
          </w:rPr>
          <w:t>R2-2302090</w:t>
        </w:r>
      </w:hyperlink>
      <w:r w:rsidR="00221929">
        <w:tab/>
      </w:r>
      <w:r w:rsidR="00221929" w:rsidRPr="00221929">
        <w:t>Report of [AT121][604][MBS-R17] Remaining UP issues</w:t>
      </w:r>
      <w:r w:rsidR="00221929">
        <w:t xml:space="preserve"> vivo discussion Rel-17 NR_MBS-Core </w:t>
      </w:r>
    </w:p>
    <w:p w14:paraId="52E279F3" w14:textId="77777777" w:rsidR="009E50A4" w:rsidRDefault="009E50A4" w:rsidP="009E50A4">
      <w:pPr>
        <w:pStyle w:val="Doc-text2"/>
      </w:pPr>
      <w:r>
        <w:t xml:space="preserve">Proposal 1: Capture the following NOTE in MAC spec: </w:t>
      </w:r>
    </w:p>
    <w:p w14:paraId="556D3751" w14:textId="77777777" w:rsidR="009E50A4" w:rsidRDefault="009E50A4" w:rsidP="009E50A4">
      <w:pPr>
        <w:pStyle w:val="Doc-text2"/>
      </w:pPr>
      <w:r>
        <w:t xml:space="preserve">NOTE X: the UE may start </w:t>
      </w:r>
      <w:proofErr w:type="spellStart"/>
      <w:r>
        <w:t>drx</w:t>
      </w:r>
      <w:proofErr w:type="spellEnd"/>
      <w:r>
        <w:t>-HARQ-RTT-</w:t>
      </w:r>
      <w:proofErr w:type="spellStart"/>
      <w:r>
        <w:t>TimerDL</w:t>
      </w:r>
      <w:proofErr w:type="spellEnd"/>
      <w:r>
        <w:t xml:space="preserve"> after receiving a PTM transmission only if </w:t>
      </w:r>
      <w:proofErr w:type="spellStart"/>
      <w:r>
        <w:t>ptp</w:t>
      </w:r>
      <w:proofErr w:type="spellEnd"/>
      <w:r>
        <w:t>-</w:t>
      </w:r>
      <w:proofErr w:type="spellStart"/>
      <w:r>
        <w:t>Retx</w:t>
      </w:r>
      <w:proofErr w:type="spellEnd"/>
      <w:r>
        <w:t xml:space="preserve">-Multicast or </w:t>
      </w:r>
      <w:proofErr w:type="spellStart"/>
      <w:r>
        <w:t>ptp</w:t>
      </w:r>
      <w:proofErr w:type="spellEnd"/>
      <w:r>
        <w:t>-</w:t>
      </w:r>
      <w:proofErr w:type="spellStart"/>
      <w:r>
        <w:t>Retx</w:t>
      </w:r>
      <w:proofErr w:type="spellEnd"/>
      <w:r>
        <w:t xml:space="preserve">-SPS-Multicast was included in the </w:t>
      </w:r>
      <w:proofErr w:type="spellStart"/>
      <w:r>
        <w:t>UECapabilityInformation</w:t>
      </w:r>
      <w:proofErr w:type="spellEnd"/>
      <w:r>
        <w:t xml:space="preserve"> message to network.</w:t>
      </w:r>
    </w:p>
    <w:p w14:paraId="59F008AC" w14:textId="77777777" w:rsidR="009E50A4" w:rsidRDefault="009E50A4" w:rsidP="009E50A4">
      <w:pPr>
        <w:pStyle w:val="Doc-text2"/>
      </w:pPr>
      <w:r>
        <w:t xml:space="preserve">Proposal 2: UE doesn’t need to report CSI if </w:t>
      </w:r>
      <w:proofErr w:type="spellStart"/>
      <w:r>
        <w:t>cfr-ConfigMulticast</w:t>
      </w:r>
      <w:proofErr w:type="spellEnd"/>
      <w:r>
        <w:t xml:space="preserve"> is not included in the current active BWP, even if the allowCSI-SRS-Tx-MulticastDRX-Active-r17 is configured. FFS spec impact.</w:t>
      </w:r>
    </w:p>
    <w:p w14:paraId="68899E0D" w14:textId="77777777" w:rsidR="009E50A4" w:rsidRDefault="009E50A4" w:rsidP="009E50A4">
      <w:pPr>
        <w:pStyle w:val="Doc-text2"/>
      </w:pPr>
      <w:r>
        <w:t xml:space="preserve">Proposal 3: RAN2 to clarify that reconfiguration of </w:t>
      </w:r>
      <w:proofErr w:type="spellStart"/>
      <w:r>
        <w:t>initialRX</w:t>
      </w:r>
      <w:proofErr w:type="spellEnd"/>
      <w:r>
        <w:t>-DELIV for an AM MRB is only allowed to reset the initial MRB configuration, i.e. when no data is transferred yet on the AM MRB. FFS spec impact.</w:t>
      </w:r>
    </w:p>
    <w:p w14:paraId="02814453" w14:textId="77777777" w:rsidR="009E50A4" w:rsidRDefault="009E50A4" w:rsidP="009E50A4">
      <w:pPr>
        <w:pStyle w:val="Doc-text2"/>
      </w:pPr>
      <w:r>
        <w:t xml:space="preserve">Proposal 4: The change about NACK only HARQ feedback proposed in R2-2301732 is agreed. </w:t>
      </w:r>
    </w:p>
    <w:p w14:paraId="3426D156" w14:textId="77777777" w:rsidR="009E50A4" w:rsidRDefault="009E50A4" w:rsidP="009E50A4">
      <w:pPr>
        <w:pStyle w:val="Doc-text2"/>
      </w:pPr>
      <w:r>
        <w:t xml:space="preserve">Proposal 5: The changes proposed in R2-2301731 are agreed. </w:t>
      </w:r>
    </w:p>
    <w:p w14:paraId="2834FA26" w14:textId="4C8A0F79" w:rsidR="009E50A4" w:rsidRDefault="009E50A4" w:rsidP="009E50A4">
      <w:pPr>
        <w:pStyle w:val="Doc-text2"/>
      </w:pPr>
      <w:r>
        <w:t>Proposal 6: The first change proposed in R2-2301459 is agreed.</w:t>
      </w:r>
    </w:p>
    <w:p w14:paraId="4F100B2A" w14:textId="35892047" w:rsidR="009E50A4" w:rsidRDefault="009E50A4" w:rsidP="009E50A4">
      <w:pPr>
        <w:pStyle w:val="Doc-text2"/>
        <w:ind w:left="0" w:firstLine="0"/>
      </w:pPr>
    </w:p>
    <w:p w14:paraId="08EEC889" w14:textId="1CA9AD36" w:rsidR="009E50A4" w:rsidRDefault="009E50A4" w:rsidP="009E50A4">
      <w:pPr>
        <w:pStyle w:val="Agreement"/>
      </w:pPr>
      <w:r>
        <w:t xml:space="preserve">Capture the following NOTE in MAC spec: </w:t>
      </w:r>
    </w:p>
    <w:p w14:paraId="4B8FF082" w14:textId="77777777" w:rsidR="009E50A4" w:rsidRDefault="009E50A4" w:rsidP="009E50A4">
      <w:pPr>
        <w:pStyle w:val="Agreement"/>
        <w:numPr>
          <w:ilvl w:val="0"/>
          <w:numId w:val="0"/>
        </w:numPr>
        <w:ind w:left="1619"/>
      </w:pPr>
      <w:r>
        <w:lastRenderedPageBreak/>
        <w:t xml:space="preserve">NOTE X: the UE may start </w:t>
      </w:r>
      <w:proofErr w:type="spellStart"/>
      <w:r>
        <w:t>drx</w:t>
      </w:r>
      <w:proofErr w:type="spellEnd"/>
      <w:r>
        <w:t>-HARQ-RTT-</w:t>
      </w:r>
      <w:proofErr w:type="spellStart"/>
      <w:r>
        <w:t>TimerDL</w:t>
      </w:r>
      <w:proofErr w:type="spellEnd"/>
      <w:r>
        <w:t xml:space="preserve"> after receiving a PTM transmission only if </w:t>
      </w:r>
      <w:proofErr w:type="spellStart"/>
      <w:r>
        <w:t>ptp</w:t>
      </w:r>
      <w:proofErr w:type="spellEnd"/>
      <w:r>
        <w:t>-</w:t>
      </w:r>
      <w:proofErr w:type="spellStart"/>
      <w:r>
        <w:t>Retx</w:t>
      </w:r>
      <w:proofErr w:type="spellEnd"/>
      <w:r>
        <w:t xml:space="preserve">-Multicast or </w:t>
      </w:r>
      <w:proofErr w:type="spellStart"/>
      <w:r>
        <w:t>ptp</w:t>
      </w:r>
      <w:proofErr w:type="spellEnd"/>
      <w:r>
        <w:t>-</w:t>
      </w:r>
      <w:proofErr w:type="spellStart"/>
      <w:r>
        <w:t>Retx</w:t>
      </w:r>
      <w:proofErr w:type="spellEnd"/>
      <w:r>
        <w:t xml:space="preserve">-SPS-Multicast was included in the </w:t>
      </w:r>
      <w:proofErr w:type="spellStart"/>
      <w:r>
        <w:t>UECapabilityInformation</w:t>
      </w:r>
      <w:proofErr w:type="spellEnd"/>
      <w:r>
        <w:t xml:space="preserve"> message to network.</w:t>
      </w:r>
    </w:p>
    <w:p w14:paraId="629208CB" w14:textId="2E38D989" w:rsidR="009E50A4" w:rsidRDefault="009E50A4" w:rsidP="009E50A4">
      <w:pPr>
        <w:pStyle w:val="Agreement"/>
      </w:pPr>
      <w:r>
        <w:t xml:space="preserve">UE doesn’t need to report CSI if </w:t>
      </w:r>
      <w:proofErr w:type="spellStart"/>
      <w:r>
        <w:t>cfr-ConfigMulticast</w:t>
      </w:r>
      <w:proofErr w:type="spellEnd"/>
      <w:r>
        <w:t xml:space="preserve"> is not included in the current active BWP, even if the allowCSI-SRS-Tx-MulticastDRX-Active-r17 is configured. FFS spec impact.</w:t>
      </w:r>
    </w:p>
    <w:p w14:paraId="68A80B59" w14:textId="11C84115" w:rsidR="009E50A4" w:rsidRDefault="009E50A4" w:rsidP="009E50A4">
      <w:pPr>
        <w:pStyle w:val="Agreement"/>
        <w:numPr>
          <w:ilvl w:val="0"/>
          <w:numId w:val="0"/>
        </w:numPr>
        <w:ind w:left="1619"/>
      </w:pPr>
    </w:p>
    <w:p w14:paraId="4A757DBF" w14:textId="1A06426F" w:rsidR="009E50A4" w:rsidRDefault="009E50A4" w:rsidP="009E50A4">
      <w:pPr>
        <w:pStyle w:val="Doc-text2"/>
        <w:ind w:left="0" w:firstLine="0"/>
      </w:pPr>
    </w:p>
    <w:p w14:paraId="7D2F6274" w14:textId="217404A2" w:rsidR="009E50A4" w:rsidRDefault="009E50A4" w:rsidP="009E50A4">
      <w:pPr>
        <w:pStyle w:val="Doc-text2"/>
        <w:ind w:left="0" w:firstLine="0"/>
      </w:pPr>
      <w:r>
        <w:t>DISCUSSION on P3:</w:t>
      </w:r>
    </w:p>
    <w:p w14:paraId="197367EC" w14:textId="37151911" w:rsidR="009E50A4" w:rsidRDefault="009E50A4" w:rsidP="009E50A4">
      <w:pPr>
        <w:pStyle w:val="Doc-text2"/>
        <w:numPr>
          <w:ilvl w:val="0"/>
          <w:numId w:val="38"/>
        </w:numPr>
      </w:pPr>
      <w:proofErr w:type="spellStart"/>
      <w:r>
        <w:t>Mediatek</w:t>
      </w:r>
      <w:proofErr w:type="spellEnd"/>
      <w:r>
        <w:t xml:space="preserve"> thinks there is no spec impact so we can remove FFS. Ericsson has the same </w:t>
      </w:r>
      <w:proofErr w:type="gramStart"/>
      <w:r>
        <w:t>view,</w:t>
      </w:r>
      <w:proofErr w:type="gramEnd"/>
      <w:r>
        <w:t xml:space="preserve"> chair notes are sufficient for this.</w:t>
      </w:r>
    </w:p>
    <w:p w14:paraId="3F6F65E3" w14:textId="2082CD2C" w:rsidR="009E50A4" w:rsidRDefault="009E50A4" w:rsidP="009E50A4">
      <w:pPr>
        <w:pStyle w:val="Doc-text2"/>
        <w:numPr>
          <w:ilvl w:val="0"/>
          <w:numId w:val="38"/>
        </w:numPr>
      </w:pPr>
      <w:r>
        <w:t>LG indicates the IE is optional, but it is still better to capture some kind of note for this proposal to avoid ambiguity. Vivo would also prefer to capture this. Xiaomi thinks it would be odd to capture a NOTE in condition tag in RRC, stage-2 would be better, if anything.</w:t>
      </w:r>
    </w:p>
    <w:p w14:paraId="5505C92E" w14:textId="6CF92A98" w:rsidR="009E50A4" w:rsidRDefault="009E50A4" w:rsidP="009E50A4">
      <w:pPr>
        <w:pStyle w:val="Doc-text2"/>
        <w:numPr>
          <w:ilvl w:val="0"/>
          <w:numId w:val="38"/>
        </w:numPr>
      </w:pPr>
      <w:r>
        <w:t>Ericsson strongly disagrees with adding the note in specs.</w:t>
      </w:r>
    </w:p>
    <w:p w14:paraId="2DE3F1AC" w14:textId="1A5DDA65" w:rsidR="009E50A4" w:rsidRDefault="009E50A4" w:rsidP="009E50A4">
      <w:pPr>
        <w:pStyle w:val="Doc-text2"/>
        <w:numPr>
          <w:ilvl w:val="0"/>
          <w:numId w:val="38"/>
        </w:numPr>
      </w:pPr>
      <w:r>
        <w:t>CATT supports to clarify this in specs.</w:t>
      </w:r>
    </w:p>
    <w:p w14:paraId="713E70B4" w14:textId="00C511F6" w:rsidR="009E50A4" w:rsidRDefault="009E50A4" w:rsidP="009E50A4">
      <w:pPr>
        <w:pStyle w:val="Doc-text2"/>
        <w:ind w:left="0" w:firstLine="0"/>
      </w:pPr>
    </w:p>
    <w:p w14:paraId="209C04B6" w14:textId="2CA5FA13" w:rsidR="009E50A4" w:rsidRDefault="00F76DEE" w:rsidP="009E50A4">
      <w:pPr>
        <w:pStyle w:val="Agreement"/>
      </w:pPr>
      <w:r>
        <w:t xml:space="preserve">RAN2 understanding is that </w:t>
      </w:r>
      <w:r w:rsidR="009E50A4">
        <w:t xml:space="preserve">reconfiguration of </w:t>
      </w:r>
      <w:proofErr w:type="spellStart"/>
      <w:r w:rsidR="009E50A4">
        <w:t>initialRX</w:t>
      </w:r>
      <w:proofErr w:type="spellEnd"/>
      <w:r w:rsidR="009E50A4">
        <w:t>-DELIV for an AM MRB is only allowed to reset the initial MRB configuration, i.e. when no data is transferred yet on the AM MRB.</w:t>
      </w:r>
    </w:p>
    <w:p w14:paraId="234EC9AF" w14:textId="77777777" w:rsidR="009E50A4" w:rsidRDefault="009E50A4" w:rsidP="009E50A4">
      <w:pPr>
        <w:pStyle w:val="Doc-text2"/>
        <w:ind w:left="0" w:firstLine="0"/>
      </w:pPr>
    </w:p>
    <w:p w14:paraId="78B71096" w14:textId="1C6D79B2" w:rsidR="009E50A4" w:rsidRDefault="009E50A4" w:rsidP="009E50A4">
      <w:pPr>
        <w:pStyle w:val="Doc-text2"/>
        <w:ind w:left="0" w:firstLine="0"/>
      </w:pPr>
    </w:p>
    <w:p w14:paraId="2EE26D01" w14:textId="0639B8CB" w:rsidR="009E50A4" w:rsidRDefault="009E50A4" w:rsidP="009E50A4">
      <w:pPr>
        <w:pStyle w:val="Doc-text2"/>
        <w:ind w:left="0" w:firstLine="0"/>
      </w:pPr>
      <w:r>
        <w:t>DISCUSSION on P4:</w:t>
      </w:r>
    </w:p>
    <w:p w14:paraId="6F72FEF0" w14:textId="051D739F" w:rsidR="009E50A4" w:rsidRDefault="009E50A4" w:rsidP="009E50A4">
      <w:pPr>
        <w:pStyle w:val="Doc-text2"/>
        <w:numPr>
          <w:ilvl w:val="0"/>
          <w:numId w:val="38"/>
        </w:numPr>
      </w:pPr>
      <w:r>
        <w:t xml:space="preserve">Nokia agrees with the intention, but the wording should be improved. </w:t>
      </w:r>
    </w:p>
    <w:p w14:paraId="55E943F9" w14:textId="12D63806" w:rsidR="0021237A" w:rsidRDefault="0021237A" w:rsidP="009E50A4">
      <w:pPr>
        <w:pStyle w:val="Doc-text2"/>
        <w:numPr>
          <w:ilvl w:val="0"/>
          <w:numId w:val="38"/>
        </w:numPr>
      </w:pPr>
      <w:r>
        <w:t>LG thinks we can also discuss HARQ feedback mode 2. Vivo thinks RAN1 did not make progress on this so better not touch it at the moment.</w:t>
      </w:r>
    </w:p>
    <w:p w14:paraId="076EDA6A" w14:textId="06F863C3" w:rsidR="009E50A4" w:rsidRDefault="009E50A4" w:rsidP="00EB6C52">
      <w:pPr>
        <w:pStyle w:val="Doc-text2"/>
        <w:ind w:left="0" w:firstLine="0"/>
      </w:pPr>
    </w:p>
    <w:p w14:paraId="0217D742" w14:textId="67B980FA" w:rsidR="00EB6C52" w:rsidRDefault="00EB6C52" w:rsidP="00EB6C52">
      <w:pPr>
        <w:pStyle w:val="Agreement"/>
      </w:pPr>
      <w:r>
        <w:t>The intention of t</w:t>
      </w:r>
      <w:r w:rsidRPr="00EB6C52">
        <w:t>he change about NACK only HARQ feedback proposed in R2-2301732 is agreed.</w:t>
      </w:r>
      <w:r>
        <w:t xml:space="preserve"> Exact wording to be discussed as part of </w:t>
      </w:r>
      <w:proofErr w:type="gramStart"/>
      <w:r>
        <w:t>one week</w:t>
      </w:r>
      <w:proofErr w:type="gramEnd"/>
      <w:r>
        <w:t xml:space="preserve"> e-mail for MAC CR.</w:t>
      </w:r>
    </w:p>
    <w:p w14:paraId="5295F812" w14:textId="5E5AB10A" w:rsidR="00EB6C52" w:rsidRDefault="00EB6C52" w:rsidP="00EB6C52">
      <w:pPr>
        <w:pStyle w:val="Doc-text2"/>
      </w:pPr>
    </w:p>
    <w:p w14:paraId="2C36218F" w14:textId="5545B640" w:rsidR="00EB6C52" w:rsidRDefault="00EB6C52" w:rsidP="00EB6C52">
      <w:pPr>
        <w:pStyle w:val="Doc-text2"/>
      </w:pPr>
      <w:r>
        <w:t xml:space="preserve">Proposal 5: The changes proposed in R2-2301731 are agreed. </w:t>
      </w:r>
    </w:p>
    <w:p w14:paraId="38C5D073" w14:textId="77777777" w:rsidR="00EB6C52" w:rsidRDefault="00EB6C52" w:rsidP="00EB6C52">
      <w:pPr>
        <w:pStyle w:val="Doc-text2"/>
        <w:ind w:left="0" w:firstLine="0"/>
      </w:pPr>
    </w:p>
    <w:p w14:paraId="56F2C084" w14:textId="22051A11" w:rsidR="00EB6C52" w:rsidRDefault="00EB6C52" w:rsidP="00EB6C52">
      <w:pPr>
        <w:pStyle w:val="Doc-text2"/>
        <w:ind w:left="0" w:firstLine="0"/>
      </w:pPr>
      <w:r>
        <w:t>DISCUSSION on P5:</w:t>
      </w:r>
    </w:p>
    <w:p w14:paraId="555110FA" w14:textId="15815BC6" w:rsidR="00EB6C52" w:rsidRDefault="00EB6C52" w:rsidP="00EB6C52">
      <w:pPr>
        <w:pStyle w:val="Doc-text2"/>
        <w:numPr>
          <w:ilvl w:val="0"/>
          <w:numId w:val="38"/>
        </w:numPr>
      </w:pPr>
      <w:r>
        <w:t xml:space="preserve">QCM thinks some related changes were discussed by RAN1, so perhaps it is better to check their conclusion. </w:t>
      </w:r>
    </w:p>
    <w:p w14:paraId="1EAA7FA4" w14:textId="590BBCBB" w:rsidR="00EB6C52" w:rsidRDefault="00EB6C52" w:rsidP="00EB6C52">
      <w:pPr>
        <w:pStyle w:val="Doc-text2"/>
        <w:numPr>
          <w:ilvl w:val="0"/>
          <w:numId w:val="38"/>
        </w:numPr>
      </w:pPr>
      <w:r>
        <w:t>LG thinks RAN only discusses PUCCH resource determination which has no bearing on this change. Think this change is OK.</w:t>
      </w:r>
    </w:p>
    <w:p w14:paraId="32542DF2" w14:textId="21275B14" w:rsidR="00EB6C52" w:rsidRDefault="00EB6C52" w:rsidP="00EB6C52">
      <w:pPr>
        <w:pStyle w:val="Doc-text2"/>
        <w:numPr>
          <w:ilvl w:val="0"/>
          <w:numId w:val="38"/>
        </w:numPr>
      </w:pPr>
      <w:r>
        <w:t>Xiaomi shares the concern of QCM, better to check RAN1 agreement.</w:t>
      </w:r>
    </w:p>
    <w:p w14:paraId="7DDDCAA8" w14:textId="2AF49C50" w:rsidR="0021237A" w:rsidRDefault="0021237A" w:rsidP="00EB6C52">
      <w:pPr>
        <w:pStyle w:val="Doc-text2"/>
        <w:numPr>
          <w:ilvl w:val="0"/>
          <w:numId w:val="38"/>
        </w:numPr>
      </w:pPr>
      <w:r>
        <w:t xml:space="preserve">LG </w:t>
      </w:r>
    </w:p>
    <w:p w14:paraId="0C8EE00A" w14:textId="4B25B1C1" w:rsidR="00EB6C52" w:rsidRDefault="00EB6C52" w:rsidP="00EB6C52">
      <w:pPr>
        <w:pStyle w:val="Doc-text2"/>
        <w:ind w:left="0" w:firstLine="0"/>
      </w:pPr>
    </w:p>
    <w:p w14:paraId="002114AE" w14:textId="5F56B431" w:rsidR="00EB6C52" w:rsidRDefault="00EB6C52" w:rsidP="00EB6C52">
      <w:pPr>
        <w:pStyle w:val="Agreement"/>
      </w:pPr>
      <w:r>
        <w:t xml:space="preserve">The changes proposed in R2-2301731 can be checked against RAN1 latest agreements and if OK can be included in the MAC CR as part of </w:t>
      </w:r>
      <w:proofErr w:type="gramStart"/>
      <w:r>
        <w:t>one week</w:t>
      </w:r>
      <w:proofErr w:type="gramEnd"/>
      <w:r>
        <w:t xml:space="preserve"> e-mail for MAC CR.</w:t>
      </w:r>
    </w:p>
    <w:p w14:paraId="33B22BC3" w14:textId="5B8F58ED" w:rsidR="00EB6C52" w:rsidRDefault="00EB6C52" w:rsidP="00E63092">
      <w:pPr>
        <w:pStyle w:val="Agreement"/>
      </w:pPr>
      <w:r>
        <w:t>The change</w:t>
      </w:r>
      <w:r w:rsidR="00925690">
        <w:t xml:space="preserve"> to c</w:t>
      </w:r>
      <w:r w:rsidR="00925690" w:rsidRPr="00925690">
        <w:t>larify “HARQ feedback is disabled”/“NACK only HARQ feedback is configured” for a G-RNTI/G-CS-RTNI</w:t>
      </w:r>
      <w:r w:rsidR="00925690">
        <w:t xml:space="preserve">, </w:t>
      </w:r>
      <w:r>
        <w:t xml:space="preserve">proposed in </w:t>
      </w:r>
      <w:hyperlink r:id="rId55" w:tooltip="C:UsersDwx974486Documents3GPPExtractsR2-2301459_CR1550_38321 MAC Corrections on MBS.docx" w:history="1">
        <w:r w:rsidRPr="00925690">
          <w:rPr>
            <w:rStyle w:val="Hyperlink"/>
          </w:rPr>
          <w:t>R2-2301459</w:t>
        </w:r>
      </w:hyperlink>
      <w:r>
        <w:t xml:space="preserve"> is agreed</w:t>
      </w:r>
      <w:r w:rsidR="00925690">
        <w:t xml:space="preserve"> (merged with the MAC corrections CR)</w:t>
      </w:r>
      <w:r>
        <w:t>.</w:t>
      </w:r>
    </w:p>
    <w:p w14:paraId="5846B90E" w14:textId="77777777" w:rsidR="00EB6C52" w:rsidRPr="00EB6C52" w:rsidRDefault="00EB6C52" w:rsidP="00EB6C52">
      <w:pPr>
        <w:pStyle w:val="Doc-text2"/>
      </w:pPr>
    </w:p>
    <w:p w14:paraId="26795871" w14:textId="77777777" w:rsidR="009E50A4" w:rsidRPr="009E50A4" w:rsidRDefault="009E50A4" w:rsidP="009E50A4">
      <w:pPr>
        <w:pStyle w:val="Doc-text2"/>
        <w:ind w:left="0" w:firstLine="0"/>
      </w:pPr>
    </w:p>
    <w:p w14:paraId="75A575AA" w14:textId="5494957B" w:rsidR="00221929" w:rsidRDefault="00E63092" w:rsidP="00221929">
      <w:pPr>
        <w:pStyle w:val="Doc-title"/>
      </w:pPr>
      <w:hyperlink r:id="rId56" w:tooltip="C:UsersDwx974486Documents3GPPExtractsR2-2302091_CR1573_38321 MBS MAC Corrections.docx" w:history="1">
        <w:r w:rsidR="00221929" w:rsidRPr="00041DDA">
          <w:rPr>
            <w:rStyle w:val="Hyperlink"/>
          </w:rPr>
          <w:t>R2-2302091</w:t>
        </w:r>
      </w:hyperlink>
      <w:r w:rsidR="00221929">
        <w:t xml:space="preserve">   </w:t>
      </w:r>
      <w:r w:rsidR="00221929" w:rsidRPr="00221929">
        <w:t xml:space="preserve">MBS MAC Corrections vivo, Huawei, LG Electronics Inc., HiSilicon </w:t>
      </w:r>
      <w:r w:rsidR="00221929">
        <w:t xml:space="preserve">CR Rel-17 38.321 17.3.0 </w:t>
      </w:r>
      <w:r w:rsidR="00D75ECD">
        <w:rPr>
          <w:rFonts w:ascii="Calibri" w:hAnsi="Calibri" w:cs="Calibri"/>
          <w:sz w:val="22"/>
          <w:szCs w:val="22"/>
          <w:lang w:eastAsia="ja-JP"/>
        </w:rPr>
        <w:t>1573</w:t>
      </w:r>
      <w:r w:rsidR="00221929">
        <w:t xml:space="preserve"> - F NR_MBS-Core</w:t>
      </w:r>
    </w:p>
    <w:p w14:paraId="63376493" w14:textId="20263C2A" w:rsidR="000C3B12" w:rsidRDefault="000C3B12" w:rsidP="000C3B12">
      <w:pPr>
        <w:pStyle w:val="Agreement"/>
      </w:pPr>
      <w:proofErr w:type="gramStart"/>
      <w:r>
        <w:t>One week</w:t>
      </w:r>
      <w:proofErr w:type="gramEnd"/>
      <w:r>
        <w:t xml:space="preserve"> e-mail</w:t>
      </w:r>
    </w:p>
    <w:p w14:paraId="75DEDB11" w14:textId="73B4C674" w:rsidR="000C3B12" w:rsidRPr="000C3B12" w:rsidRDefault="000C3B12" w:rsidP="000C3B12">
      <w:pPr>
        <w:pStyle w:val="Agreement"/>
      </w:pPr>
      <w:r>
        <w:t>Consider the comments made above</w:t>
      </w:r>
      <w:r w:rsidR="007D4CD1">
        <w:t>, can check whether there is impact from RAN1 agreements which can be easily included in MAC (i.e. no controversial)</w:t>
      </w:r>
    </w:p>
    <w:p w14:paraId="1300579D" w14:textId="2C4E4B4F" w:rsidR="002F0213" w:rsidRDefault="002F0213" w:rsidP="000100F3">
      <w:pPr>
        <w:pStyle w:val="Doc-text2"/>
        <w:ind w:left="0" w:firstLine="0"/>
      </w:pPr>
    </w:p>
    <w:p w14:paraId="41333A90" w14:textId="44670F9A" w:rsidR="009E34D4" w:rsidRDefault="009E34D4" w:rsidP="009E34D4">
      <w:pPr>
        <w:pStyle w:val="EmailDiscussion"/>
      </w:pPr>
      <w:r>
        <w:t>[Post</w:t>
      </w:r>
      <w:proofErr w:type="gramStart"/>
      <w:r>
        <w:t>121][</w:t>
      </w:r>
      <w:proofErr w:type="gramEnd"/>
      <w:r>
        <w:t xml:space="preserve">609][MBS-R17] </w:t>
      </w:r>
      <w:r>
        <w:t>MAC</w:t>
      </w:r>
      <w:r>
        <w:t xml:space="preserve"> corrections for MBS (</w:t>
      </w:r>
      <w:r>
        <w:t>vivo</w:t>
      </w:r>
      <w:r>
        <w:t>)</w:t>
      </w:r>
    </w:p>
    <w:p w14:paraId="655A6EFE" w14:textId="67A2E8B8" w:rsidR="009E34D4" w:rsidRDefault="009E34D4" w:rsidP="009E34D4">
      <w:pPr>
        <w:pStyle w:val="EmailDiscussion2"/>
      </w:pPr>
      <w:r>
        <w:tab/>
        <w:t xml:space="preserve">Scope: Update the CR in </w:t>
      </w:r>
      <w:hyperlink r:id="rId57" w:tooltip="C:UsersDwx974486Documents3GPPExtractsR2-2302091_CR1573_38321 MBS MAC Corrections.docx" w:history="1">
        <w:r w:rsidRPr="00041DDA">
          <w:rPr>
            <w:rStyle w:val="Hyperlink"/>
          </w:rPr>
          <w:t>R2-2302091</w:t>
        </w:r>
      </w:hyperlink>
      <w:r>
        <w:t xml:space="preserve"> considering the comments and agreements from the meeting.</w:t>
      </w:r>
    </w:p>
    <w:p w14:paraId="5960E774" w14:textId="45D8B721" w:rsidR="009E34D4" w:rsidRPr="00C454DF" w:rsidRDefault="009E34D4" w:rsidP="009E34D4">
      <w:pPr>
        <w:pStyle w:val="EmailDiscussion2"/>
        <w:rPr>
          <w:lang w:val="en-US"/>
        </w:rPr>
      </w:pPr>
      <w:r>
        <w:tab/>
        <w:t xml:space="preserve">Outcome: Revised </w:t>
      </w:r>
      <w:r w:rsidR="00500359">
        <w:t>MAC</w:t>
      </w:r>
      <w:r>
        <w:t xml:space="preserve"> CR in </w:t>
      </w:r>
      <w:r w:rsidRPr="00C454DF">
        <w:t>R2-230209</w:t>
      </w:r>
      <w:r>
        <w:t>5</w:t>
      </w:r>
    </w:p>
    <w:p w14:paraId="759C3D88" w14:textId="77777777" w:rsidR="009E34D4" w:rsidRDefault="009E34D4" w:rsidP="009E34D4">
      <w:pPr>
        <w:pStyle w:val="EmailDiscussion2"/>
      </w:pPr>
      <w:r>
        <w:tab/>
        <w:t>Deadline:  Short</w:t>
      </w:r>
    </w:p>
    <w:p w14:paraId="52ABE38D" w14:textId="61B17C52" w:rsidR="009E34D4" w:rsidRDefault="009E34D4" w:rsidP="000100F3">
      <w:pPr>
        <w:pStyle w:val="Doc-text2"/>
        <w:ind w:left="0" w:firstLine="0"/>
      </w:pPr>
    </w:p>
    <w:p w14:paraId="70FB4056" w14:textId="3B6BF97C" w:rsidR="009E34D4" w:rsidRDefault="009E34D4" w:rsidP="009E34D4">
      <w:pPr>
        <w:pStyle w:val="Doc-title"/>
      </w:pPr>
      <w:r w:rsidRPr="009E34D4">
        <w:lastRenderedPageBreak/>
        <w:t>R2-230209</w:t>
      </w:r>
      <w:r w:rsidR="00A97B19">
        <w:t>5</w:t>
      </w:r>
      <w:bookmarkStart w:id="1" w:name="_GoBack"/>
      <w:bookmarkEnd w:id="1"/>
      <w:r w:rsidRPr="009E34D4">
        <w:t xml:space="preserve">   MBS MAC Corrections vivo, Huawei, LG Electronics Inc., HiSilicon CR Rel-17 38.321 17.3.0 1573 </w:t>
      </w:r>
      <w:r>
        <w:t>1</w:t>
      </w:r>
      <w:r w:rsidRPr="009E34D4">
        <w:t xml:space="preserve"> F NR_MBS-Core</w:t>
      </w:r>
    </w:p>
    <w:p w14:paraId="49A8028F" w14:textId="77777777" w:rsidR="009E34D4" w:rsidRPr="009E34D4" w:rsidRDefault="009E34D4" w:rsidP="009E34D4">
      <w:pPr>
        <w:pStyle w:val="Doc-text2"/>
      </w:pPr>
    </w:p>
    <w:p w14:paraId="2CA053B9" w14:textId="77777777" w:rsidR="009E34D4" w:rsidRDefault="009E34D4" w:rsidP="000100F3">
      <w:pPr>
        <w:pStyle w:val="Doc-text2"/>
        <w:ind w:left="0" w:firstLine="0"/>
      </w:pPr>
    </w:p>
    <w:p w14:paraId="113EEBB7" w14:textId="26625DF8" w:rsidR="006B20DE" w:rsidRPr="006B20DE" w:rsidRDefault="006B20DE" w:rsidP="000100F3">
      <w:pPr>
        <w:pStyle w:val="Doc-text2"/>
        <w:ind w:left="0" w:firstLine="0"/>
        <w:rPr>
          <w:b/>
        </w:rPr>
      </w:pPr>
      <w:proofErr w:type="spellStart"/>
      <w:r w:rsidRPr="006B20DE">
        <w:rPr>
          <w:b/>
        </w:rPr>
        <w:t>Tdocs</w:t>
      </w:r>
      <w:proofErr w:type="spellEnd"/>
      <w:r w:rsidRPr="006B20DE">
        <w:rPr>
          <w:b/>
        </w:rPr>
        <w:t xml:space="preserve"> </w:t>
      </w:r>
      <w:r w:rsidRPr="006B20DE">
        <w:rPr>
          <w:b/>
        </w:rPr>
        <w:t>R2-2301161 to R2-2301732 treated as part of offline [604]</w:t>
      </w:r>
    </w:p>
    <w:p w14:paraId="5416E84F" w14:textId="0ACE2341" w:rsidR="008747FF" w:rsidRPr="008747FF" w:rsidRDefault="008747FF" w:rsidP="006A4655">
      <w:pPr>
        <w:pStyle w:val="Doc-title"/>
        <w:rPr>
          <w:i/>
        </w:rPr>
      </w:pPr>
      <w:r>
        <w:rPr>
          <w:i/>
        </w:rPr>
        <w:t>Misc corrections</w:t>
      </w:r>
    </w:p>
    <w:p w14:paraId="20E4A29A" w14:textId="6FEAB467" w:rsidR="006A4655" w:rsidRDefault="00E63092" w:rsidP="006A4655">
      <w:pPr>
        <w:pStyle w:val="Doc-title"/>
      </w:pPr>
      <w:hyperlink r:id="rId58" w:tooltip="C:UsersDwx974486Documents3GPPExtractsR2-2301161 MBS user plane Issues.docx" w:history="1">
        <w:r w:rsidR="006A4655" w:rsidRPr="00487891">
          <w:rPr>
            <w:rStyle w:val="Hyperlink"/>
          </w:rPr>
          <w:t>R2-2301161</w:t>
        </w:r>
      </w:hyperlink>
      <w:r w:rsidR="006A4655">
        <w:tab/>
        <w:t>MBS user plane Issues</w:t>
      </w:r>
      <w:r w:rsidR="006A4655">
        <w:tab/>
        <w:t>Huawei, CBN, HiSilicon</w:t>
      </w:r>
      <w:r w:rsidR="006A4655">
        <w:tab/>
        <w:t>discussion</w:t>
      </w:r>
      <w:r w:rsidR="006A4655">
        <w:tab/>
        <w:t>Rel-17</w:t>
      </w:r>
      <w:r w:rsidR="006A4655">
        <w:tab/>
        <w:t>NR_MBS-Core</w:t>
      </w:r>
    </w:p>
    <w:p w14:paraId="283759FD" w14:textId="12B72B10" w:rsidR="008747FF" w:rsidRDefault="008747FF" w:rsidP="008747FF">
      <w:pPr>
        <w:pStyle w:val="Doc-text2"/>
        <w:ind w:left="0" w:firstLine="0"/>
      </w:pPr>
    </w:p>
    <w:p w14:paraId="17FBD0DE" w14:textId="77777777" w:rsidR="003D1EED" w:rsidRDefault="003D1EED" w:rsidP="008747FF">
      <w:pPr>
        <w:pStyle w:val="Doc-text2"/>
        <w:ind w:left="0" w:firstLine="0"/>
      </w:pPr>
    </w:p>
    <w:p w14:paraId="57470E04" w14:textId="7BCC2CA9" w:rsidR="008747FF" w:rsidRPr="008747FF" w:rsidRDefault="008747FF" w:rsidP="008747FF">
      <w:pPr>
        <w:pStyle w:val="Doc-text2"/>
        <w:ind w:left="0" w:firstLine="0"/>
        <w:rPr>
          <w:i/>
        </w:rPr>
      </w:pPr>
      <w:r>
        <w:rPr>
          <w:i/>
        </w:rPr>
        <w:t>MAC corrections</w:t>
      </w:r>
    </w:p>
    <w:p w14:paraId="44253982" w14:textId="2FD4B0E1" w:rsidR="006A4655" w:rsidRDefault="00E63092" w:rsidP="006A4655">
      <w:pPr>
        <w:pStyle w:val="Doc-title"/>
      </w:pPr>
      <w:hyperlink r:id="rId59" w:tooltip="C:UsersDwx974486Documents3GPPExtractsR2-2301459_CR1550_38321 MAC Corrections on MBS.docx" w:history="1">
        <w:r w:rsidR="006A4655" w:rsidRPr="00487891">
          <w:rPr>
            <w:rStyle w:val="Hyperlink"/>
          </w:rPr>
          <w:t>R2-2301459</w:t>
        </w:r>
      </w:hyperlink>
      <w:r w:rsidR="006A4655">
        <w:tab/>
        <w:t>MAC Corrections on MBS</w:t>
      </w:r>
      <w:r w:rsidR="006A4655">
        <w:tab/>
        <w:t>vivo</w:t>
      </w:r>
      <w:r w:rsidR="006A4655">
        <w:tab/>
        <w:t>CR</w:t>
      </w:r>
      <w:r w:rsidR="006A4655">
        <w:tab/>
        <w:t>Rel-17</w:t>
      </w:r>
      <w:r w:rsidR="006A4655">
        <w:tab/>
        <w:t>38.321</w:t>
      </w:r>
      <w:r w:rsidR="006A4655">
        <w:tab/>
        <w:t>17.3.0</w:t>
      </w:r>
      <w:r w:rsidR="006A4655">
        <w:tab/>
        <w:t>1550</w:t>
      </w:r>
      <w:r w:rsidR="006A4655">
        <w:tab/>
        <w:t>-</w:t>
      </w:r>
      <w:r w:rsidR="006A4655">
        <w:tab/>
        <w:t>F</w:t>
      </w:r>
      <w:r w:rsidR="006A4655">
        <w:tab/>
        <w:t>NR_MBS-Core</w:t>
      </w:r>
    </w:p>
    <w:p w14:paraId="4945266A" w14:textId="3A8884C1" w:rsidR="006A4655" w:rsidRDefault="00E63092" w:rsidP="006A4655">
      <w:pPr>
        <w:pStyle w:val="Doc-title"/>
      </w:pPr>
      <w:hyperlink r:id="rId60" w:tooltip="C:UsersDwx974486Documents3GPPExtractsR2-2301731 Clarification on DRX for retransmission of multicast SPS.docx" w:history="1">
        <w:r w:rsidR="006A4655" w:rsidRPr="00487891">
          <w:rPr>
            <w:rStyle w:val="Hyperlink"/>
          </w:rPr>
          <w:t>R2-2301731</w:t>
        </w:r>
      </w:hyperlink>
      <w:r w:rsidR="006A4655">
        <w:tab/>
        <w:t>Clarification on DRX for retransmission of multicast SPS</w:t>
      </w:r>
      <w:r w:rsidR="006A4655">
        <w:tab/>
        <w:t>LG Electronics Inc.</w:t>
      </w:r>
      <w:r w:rsidR="006A4655">
        <w:tab/>
        <w:t>draftCR</w:t>
      </w:r>
      <w:r w:rsidR="006A4655">
        <w:tab/>
        <w:t>Rel-17</w:t>
      </w:r>
      <w:r w:rsidR="006A4655">
        <w:tab/>
        <w:t>38.321</w:t>
      </w:r>
      <w:r w:rsidR="006A4655">
        <w:tab/>
        <w:t>17.3.0</w:t>
      </w:r>
      <w:r w:rsidR="006A4655">
        <w:tab/>
        <w:t>F</w:t>
      </w:r>
      <w:r w:rsidR="006A4655">
        <w:tab/>
        <w:t>NR_MBS-Core</w:t>
      </w:r>
    </w:p>
    <w:p w14:paraId="28F6110C" w14:textId="55F33ED9" w:rsidR="006A4655" w:rsidRDefault="00E63092" w:rsidP="006A4655">
      <w:pPr>
        <w:pStyle w:val="Doc-title"/>
      </w:pPr>
      <w:hyperlink r:id="rId61" w:tooltip="C:UsersDwx974486Documents3GPPExtractsR2-2301732 Clarification on HARQ feedback transmission for the first multicast SPS transmission.docx" w:history="1">
        <w:r w:rsidR="006A4655" w:rsidRPr="00487891">
          <w:rPr>
            <w:rStyle w:val="Hyperlink"/>
          </w:rPr>
          <w:t>R2-2301732</w:t>
        </w:r>
      </w:hyperlink>
      <w:r w:rsidR="006A4655">
        <w:tab/>
        <w:t>Clarification on HARQ feedback transmission for the first multicast SPS transmission</w:t>
      </w:r>
      <w:r w:rsidR="006A4655">
        <w:tab/>
        <w:t>LG Electronics Inc.</w:t>
      </w:r>
      <w:r w:rsidR="006A4655">
        <w:tab/>
        <w:t>draftCR</w:t>
      </w:r>
      <w:r w:rsidR="006A4655">
        <w:tab/>
        <w:t>Rel-17</w:t>
      </w:r>
      <w:r w:rsidR="006A4655">
        <w:tab/>
        <w:t>38.321</w:t>
      </w:r>
      <w:r w:rsidR="006A4655">
        <w:tab/>
        <w:t>17.3.0</w:t>
      </w:r>
      <w:r w:rsidR="006A4655">
        <w:tab/>
        <w:t>F</w:t>
      </w:r>
      <w:r w:rsidR="006A4655">
        <w:tab/>
        <w:t>NR_MBS-Core</w:t>
      </w:r>
    </w:p>
    <w:p w14:paraId="1A86CE58" w14:textId="77777777" w:rsidR="006A4655" w:rsidRPr="006A4655" w:rsidRDefault="006A4655" w:rsidP="006A4655">
      <w:pPr>
        <w:pStyle w:val="Doc-text2"/>
      </w:pPr>
    </w:p>
    <w:p w14:paraId="19BA9A5E" w14:textId="77777777" w:rsidR="006A4655" w:rsidRPr="006A4655" w:rsidRDefault="006A4655" w:rsidP="006A4655">
      <w:pPr>
        <w:pStyle w:val="Doc-text2"/>
      </w:pPr>
    </w:p>
    <w:p w14:paraId="4F341D55" w14:textId="603C9D30" w:rsidR="00D9011A" w:rsidRPr="00D9011A" w:rsidRDefault="00D9011A" w:rsidP="00D9011A">
      <w:pPr>
        <w:pStyle w:val="Heading2"/>
      </w:pPr>
      <w:r w:rsidRPr="00D9011A">
        <w:t>8.11</w:t>
      </w:r>
      <w:r w:rsidRPr="00D9011A">
        <w:tab/>
        <w:t>Enhancements of NR Multicast and Broadcast Services</w:t>
      </w:r>
    </w:p>
    <w:p w14:paraId="1D562A83" w14:textId="77777777" w:rsidR="00D9011A" w:rsidRPr="00D9011A" w:rsidRDefault="00D9011A" w:rsidP="00D9011A">
      <w:pPr>
        <w:pStyle w:val="Comments"/>
      </w:pPr>
      <w:r w:rsidRPr="00D9011A">
        <w:t xml:space="preserve">(NR_MBS_enh-Core; leading WG: RAN2; REL-18; WID: </w:t>
      </w:r>
      <w:r w:rsidRPr="00041DDA">
        <w:rPr>
          <w:highlight w:val="yellow"/>
        </w:rPr>
        <w:t>RP-221458</w:t>
      </w:r>
      <w:r w:rsidRPr="00D9011A">
        <w:t>)</w:t>
      </w:r>
    </w:p>
    <w:p w14:paraId="0DA994E5" w14:textId="37E0A02F" w:rsidR="00D9011A" w:rsidRPr="00942A71" w:rsidRDefault="00D9011A" w:rsidP="00D9011A">
      <w:pPr>
        <w:pStyle w:val="Comments"/>
      </w:pPr>
      <w:r w:rsidRPr="00942A71">
        <w:t>Time budget: 0.</w:t>
      </w:r>
      <w:r w:rsidR="001810A5" w:rsidRPr="00942A71">
        <w:t>75</w:t>
      </w:r>
      <w:r w:rsidRPr="00942A71">
        <w:t xml:space="preserve"> TU</w:t>
      </w:r>
    </w:p>
    <w:p w14:paraId="3DC1DC99" w14:textId="7904AA98" w:rsidR="00D9011A" w:rsidRPr="002F4B01" w:rsidRDefault="00D9011A" w:rsidP="00D9011A">
      <w:pPr>
        <w:pStyle w:val="Comments"/>
      </w:pPr>
      <w:r w:rsidRPr="002F4B01">
        <w:t xml:space="preserve">Tdoc Limitation: </w:t>
      </w:r>
      <w:r w:rsidR="001810A5" w:rsidRPr="002F4B01">
        <w:t>3</w:t>
      </w:r>
      <w:r w:rsidRPr="002F4B01">
        <w:t xml:space="preserve"> tdocs </w:t>
      </w:r>
    </w:p>
    <w:p w14:paraId="5138B764" w14:textId="77777777" w:rsidR="00D9011A" w:rsidRPr="002F4B01" w:rsidRDefault="00D9011A" w:rsidP="00D9011A">
      <w:pPr>
        <w:pStyle w:val="Heading3"/>
      </w:pPr>
      <w:r w:rsidRPr="002F4B01">
        <w:t>8.11.1</w:t>
      </w:r>
      <w:r w:rsidRPr="002F4B01">
        <w:tab/>
        <w:t>Organizational</w:t>
      </w:r>
    </w:p>
    <w:p w14:paraId="07E0610E" w14:textId="77777777" w:rsidR="00D9011A" w:rsidRPr="002F4B01" w:rsidRDefault="00D9011A" w:rsidP="00D9011A">
      <w:pPr>
        <w:pStyle w:val="Comments"/>
        <w:rPr>
          <w:lang w:val="fr-FR"/>
        </w:rPr>
      </w:pPr>
      <w:r w:rsidRPr="002F4B01">
        <w:rPr>
          <w:lang w:val="fr-FR"/>
        </w:rPr>
        <w:t>LS in, rapporteur input etc.</w:t>
      </w:r>
    </w:p>
    <w:p w14:paraId="699D2EAF" w14:textId="5EA99197" w:rsidR="006A4655" w:rsidRDefault="00E63092" w:rsidP="006A4655">
      <w:pPr>
        <w:pStyle w:val="Doc-title"/>
      </w:pPr>
      <w:hyperlink r:id="rId62" w:tooltip="C:UsersDwx974486Documents3GPPExtractsR2-2300067_S2-2211256.docx" w:history="1">
        <w:r w:rsidR="006A4655" w:rsidRPr="00487891">
          <w:rPr>
            <w:rStyle w:val="Hyperlink"/>
          </w:rPr>
          <w:t>R2-2300067</w:t>
        </w:r>
      </w:hyperlink>
      <w:r w:rsidR="006A4655">
        <w:tab/>
        <w:t>Reply LS on FS_5MBS_Ph2 progress (S2-2211256; contact: Huawei)</w:t>
      </w:r>
      <w:r w:rsidR="006A4655">
        <w:tab/>
        <w:t>SA2</w:t>
      </w:r>
      <w:r w:rsidR="006A4655">
        <w:tab/>
        <w:t>LS in</w:t>
      </w:r>
      <w:r w:rsidR="006A4655">
        <w:tab/>
        <w:t>Rel-18</w:t>
      </w:r>
      <w:r w:rsidR="006A4655">
        <w:tab/>
        <w:t>FS_5MBS_Ph2, NR_MBS_enh-Core</w:t>
      </w:r>
      <w:r w:rsidR="00067AF2">
        <w:tab/>
        <w:t>To:RAN2, RAN3</w:t>
      </w:r>
      <w:r w:rsidR="00067AF2">
        <w:tab/>
        <w:t>Cc:RAN1</w:t>
      </w:r>
    </w:p>
    <w:p w14:paraId="2A433E2D" w14:textId="0EC6315D" w:rsidR="008E6D5D" w:rsidRPr="008E6D5D" w:rsidRDefault="008E6D5D" w:rsidP="008E6D5D">
      <w:pPr>
        <w:pStyle w:val="Agreement"/>
      </w:pPr>
      <w:r>
        <w:t>Noted</w:t>
      </w:r>
    </w:p>
    <w:p w14:paraId="0F03F33C" w14:textId="4BC5E037" w:rsidR="006A4655" w:rsidRDefault="00E63092" w:rsidP="006A4655">
      <w:pPr>
        <w:pStyle w:val="Doc-title"/>
      </w:pPr>
      <w:hyperlink r:id="rId63" w:tooltip="C:UsersDwx974486Documents3GPPExtractsR2-2301165 Discussion on the LS from SA2.docx" w:history="1">
        <w:r w:rsidR="006A4655" w:rsidRPr="00487891">
          <w:rPr>
            <w:rStyle w:val="Hyperlink"/>
          </w:rPr>
          <w:t>R2-2301165</w:t>
        </w:r>
      </w:hyperlink>
      <w:r w:rsidR="006A4655">
        <w:tab/>
        <w:t>Discussion on the LS from SA2</w:t>
      </w:r>
      <w:r w:rsidR="006A4655">
        <w:tab/>
        <w:t>Huawei, HiSilicon</w:t>
      </w:r>
      <w:r w:rsidR="006A4655">
        <w:tab/>
        <w:t>discussion</w:t>
      </w:r>
      <w:r w:rsidR="006A4655">
        <w:tab/>
        <w:t>Rel-18</w:t>
      </w:r>
      <w:r w:rsidR="006A4655">
        <w:tab/>
        <w:t>NR_MBS_enh-Core</w:t>
      </w:r>
    </w:p>
    <w:p w14:paraId="01378A1B" w14:textId="65FD28DC" w:rsidR="008E6D5D" w:rsidRPr="008E6D5D" w:rsidRDefault="008E6D5D" w:rsidP="008E6D5D">
      <w:pPr>
        <w:pStyle w:val="Agreement"/>
      </w:pPr>
      <w:r>
        <w:t>Noted</w:t>
      </w:r>
    </w:p>
    <w:p w14:paraId="5AC7BB22" w14:textId="0EC85A10" w:rsidR="0024227F" w:rsidRDefault="00E63092" w:rsidP="0024227F">
      <w:pPr>
        <w:pStyle w:val="Doc-title"/>
      </w:pPr>
      <w:hyperlink r:id="rId64" w:tooltip="C:UsersDwx974486Documents3GPPTSGR2TSGR2_121docsR2-2301934.zip" w:history="1">
        <w:r w:rsidR="0024227F" w:rsidRPr="00B25F42">
          <w:rPr>
            <w:rStyle w:val="Hyperlink"/>
          </w:rPr>
          <w:t>R2-2301934</w:t>
        </w:r>
      </w:hyperlink>
      <w:r w:rsidR="0024227F">
        <w:tab/>
        <w:t>LS on the open issues related to RAN WGs in 5MBS_Ph2 (S2-2303407; contact: Huawei)</w:t>
      </w:r>
    </w:p>
    <w:p w14:paraId="3B62E83C" w14:textId="77777777" w:rsidR="0024227F" w:rsidRPr="006A4655" w:rsidRDefault="0024227F" w:rsidP="0024227F">
      <w:pPr>
        <w:pStyle w:val="Doc-title"/>
        <w:ind w:firstLine="0"/>
      </w:pPr>
      <w:r>
        <w:t>SA2</w:t>
      </w:r>
      <w:r>
        <w:tab/>
        <w:t>LS in</w:t>
      </w:r>
      <w:r>
        <w:tab/>
        <w:t>Rel-18 NR_MBS_enh-Core, 5MBS_Ph2, To:RAN2, RAN3</w:t>
      </w:r>
    </w:p>
    <w:p w14:paraId="0A7663AD" w14:textId="6350225D" w:rsidR="008E6D5D" w:rsidRDefault="008E6D5D" w:rsidP="008E6D5D">
      <w:pPr>
        <w:pStyle w:val="Agreement"/>
      </w:pPr>
      <w:r>
        <w:t>Noted</w:t>
      </w:r>
    </w:p>
    <w:p w14:paraId="144347F8" w14:textId="77777777" w:rsidR="008E6D5D" w:rsidRPr="008E6D5D" w:rsidRDefault="008E6D5D" w:rsidP="008E6D5D">
      <w:pPr>
        <w:pStyle w:val="Doc-text2"/>
      </w:pPr>
    </w:p>
    <w:p w14:paraId="2C046400" w14:textId="443D434E" w:rsidR="006A4655" w:rsidRPr="006A4655" w:rsidRDefault="008E6D5D" w:rsidP="008E6D5D">
      <w:pPr>
        <w:pStyle w:val="Doc-text2"/>
        <w:numPr>
          <w:ilvl w:val="0"/>
          <w:numId w:val="38"/>
        </w:numPr>
      </w:pPr>
      <w:r>
        <w:t>Huawei clarifies these</w:t>
      </w:r>
      <w:r w:rsidR="00F40F4C">
        <w:t xml:space="preserve"> LSs</w:t>
      </w:r>
      <w:r>
        <w:t xml:space="preserve"> are for information, we can reply when we have progress, if needed.  </w:t>
      </w:r>
    </w:p>
    <w:p w14:paraId="45F814E0" w14:textId="138C7D80" w:rsidR="00D9011A" w:rsidRPr="002F4B01" w:rsidRDefault="00D9011A" w:rsidP="00D9011A">
      <w:pPr>
        <w:pStyle w:val="Heading3"/>
      </w:pPr>
      <w:r w:rsidRPr="002F4B01">
        <w:t>8.11.2</w:t>
      </w:r>
      <w:r w:rsidR="001A3D79">
        <w:tab/>
      </w:r>
      <w:r w:rsidRPr="002F4B01">
        <w:t>Multicast reception in RRC_INACTIVE</w:t>
      </w:r>
    </w:p>
    <w:p w14:paraId="5945B774" w14:textId="4ECDE4BF" w:rsidR="00D9011A" w:rsidRDefault="00D9011A" w:rsidP="00D9011A">
      <w:pPr>
        <w:pStyle w:val="Comments"/>
      </w:pPr>
      <w:r w:rsidRPr="002F4B01">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4A5D5A39" w14:textId="5637C21C" w:rsidR="00997299" w:rsidRPr="002F4B01" w:rsidRDefault="00942A71" w:rsidP="002F4B01">
      <w:pPr>
        <w:pStyle w:val="Comments"/>
      </w:pPr>
      <w:r>
        <w:t>Papers should not be submitted to 8.11.2, please use 8.11.2.1, 8.11.2.2 or 8.11.2.3 instead.</w:t>
      </w:r>
    </w:p>
    <w:p w14:paraId="347536D1" w14:textId="47C8D50D" w:rsidR="00942A71" w:rsidRDefault="00942A71" w:rsidP="00942A71">
      <w:pPr>
        <w:pStyle w:val="Heading4"/>
      </w:pPr>
      <w:r>
        <w:t>8.11.2.1</w:t>
      </w:r>
      <w:r w:rsidR="001A3D79">
        <w:tab/>
      </w:r>
      <w:r>
        <w:t>PTM configuration aspects and mobility</w:t>
      </w:r>
    </w:p>
    <w:p w14:paraId="0FC4B4DD" w14:textId="77777777" w:rsidR="00942A71" w:rsidRDefault="00942A71" w:rsidP="00942A71">
      <w:pPr>
        <w:pStyle w:val="Comments"/>
      </w:pPr>
      <w:r>
        <w:t>Further details of PTM configuration, i</w:t>
      </w:r>
      <w:r w:rsidRPr="00F1784B">
        <w:t xml:space="preserve">ncluding </w:t>
      </w:r>
      <w:r>
        <w:t>aspects such as: PTM configuration via dedicated signalling for cells other than seving cell, PTM configuration update during mobility, after configuration change etc., how is MCCH configuration provided to the UE (dedicated or common signalling), service continuity during mobility etc.</w:t>
      </w:r>
    </w:p>
    <w:p w14:paraId="31254B21" w14:textId="77777777" w:rsidR="00E92897" w:rsidRDefault="00E92897" w:rsidP="006A4655">
      <w:pPr>
        <w:pStyle w:val="Doc-title"/>
      </w:pPr>
    </w:p>
    <w:p w14:paraId="27CB3FEE" w14:textId="39FC4F67" w:rsidR="00E92897" w:rsidRPr="00E92897" w:rsidRDefault="00AE0A09" w:rsidP="006A4655">
      <w:pPr>
        <w:pStyle w:val="Doc-title"/>
        <w:rPr>
          <w:i/>
        </w:rPr>
      </w:pPr>
      <w:r>
        <w:rPr>
          <w:i/>
        </w:rPr>
        <w:t>Mixed approach details</w:t>
      </w:r>
    </w:p>
    <w:p w14:paraId="1C0E2D43" w14:textId="7519734F" w:rsidR="00945A9F" w:rsidRDefault="00E63092" w:rsidP="00945A9F">
      <w:pPr>
        <w:pStyle w:val="Doc-title"/>
      </w:pPr>
      <w:hyperlink r:id="rId65" w:tooltip="C:UsersDwx974486Documents3GPPExtractsR2-2300286 Discuss on PTM configuration for multicast in RRC INACTIVE.docx" w:history="1">
        <w:r w:rsidR="00945A9F" w:rsidRPr="00487891">
          <w:rPr>
            <w:rStyle w:val="Hyperlink"/>
          </w:rPr>
          <w:t>R2-2300286</w:t>
        </w:r>
      </w:hyperlink>
      <w:r w:rsidR="00945A9F">
        <w:tab/>
        <w:t>Discuss on PTM configuration for multicast in RRC INACTIVE</w:t>
      </w:r>
      <w:r w:rsidR="00945A9F">
        <w:tab/>
        <w:t>MediaTek inc.</w:t>
      </w:r>
      <w:r w:rsidR="00945A9F">
        <w:tab/>
        <w:t>discussion</w:t>
      </w:r>
      <w:r w:rsidR="00945A9F">
        <w:tab/>
        <w:t>Rel-18</w:t>
      </w:r>
      <w:r w:rsidR="00945A9F">
        <w:tab/>
        <w:t>NR_MBS_enh-Core</w:t>
      </w:r>
    </w:p>
    <w:p w14:paraId="66DC5ECF" w14:textId="77777777" w:rsidR="00945A9F" w:rsidRDefault="00945A9F" w:rsidP="00945A9F">
      <w:pPr>
        <w:pStyle w:val="Doc-text2"/>
      </w:pPr>
      <w:r>
        <w:t>Proposal 1: UE shall join in the multicast session before receiving multicast in RRC INACTIVE.</w:t>
      </w:r>
    </w:p>
    <w:p w14:paraId="2F2E0890" w14:textId="77777777" w:rsidR="00945A9F" w:rsidRDefault="00945A9F" w:rsidP="00945A9F">
      <w:pPr>
        <w:pStyle w:val="Doc-text2"/>
      </w:pPr>
      <w:r>
        <w:t>Proposal 2: The PTM configuration can be configured to UE before the session start, and UE stored the configuration until session start. When session start, UE can receive multicast in INACTIVE state by restoring the configuration without going back to RRC_CONNECTED.</w:t>
      </w:r>
    </w:p>
    <w:p w14:paraId="140B3C3B" w14:textId="01C85AD2" w:rsidR="00945A9F" w:rsidRDefault="00945A9F" w:rsidP="00945A9F">
      <w:pPr>
        <w:pStyle w:val="Doc-text2"/>
      </w:pPr>
      <w:r>
        <w:lastRenderedPageBreak/>
        <w:t xml:space="preserve">Proposal 4: 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w:t>
      </w:r>
    </w:p>
    <w:p w14:paraId="7E50D54B" w14:textId="77777777" w:rsidR="00737F42" w:rsidRDefault="00737F42" w:rsidP="00945A9F">
      <w:pPr>
        <w:pStyle w:val="Doc-text2"/>
      </w:pPr>
    </w:p>
    <w:p w14:paraId="05FC6E38" w14:textId="1DF4432D" w:rsidR="00945A9F" w:rsidRDefault="00945A9F" w:rsidP="00BA7E81">
      <w:pPr>
        <w:pStyle w:val="Doc-title"/>
      </w:pPr>
    </w:p>
    <w:p w14:paraId="1482C4F4" w14:textId="3CC8A5F1" w:rsidR="00737F42" w:rsidRDefault="00737F42" w:rsidP="00737F42">
      <w:pPr>
        <w:pStyle w:val="Doc-text2"/>
        <w:ind w:left="0" w:firstLine="0"/>
      </w:pPr>
      <w:r>
        <w:t>DISCUSSION on P1-P4</w:t>
      </w:r>
    </w:p>
    <w:p w14:paraId="7892E5C4" w14:textId="348A1204" w:rsidR="00737F42" w:rsidRDefault="00737F42" w:rsidP="00737F42">
      <w:pPr>
        <w:pStyle w:val="Doc-text2"/>
        <w:numPr>
          <w:ilvl w:val="0"/>
          <w:numId w:val="38"/>
        </w:numPr>
      </w:pPr>
      <w:r>
        <w:t>ZTE asks whether we need to clarify P1 still? QCM would like to agree P1.</w:t>
      </w:r>
    </w:p>
    <w:p w14:paraId="52537FB3" w14:textId="2FE1F7AD" w:rsidR="00737F42" w:rsidRDefault="00737F42" w:rsidP="00737F42">
      <w:pPr>
        <w:pStyle w:val="Doc-text2"/>
        <w:numPr>
          <w:ilvl w:val="0"/>
          <w:numId w:val="38"/>
        </w:numPr>
      </w:pPr>
      <w:r>
        <w:t xml:space="preserve">ZTE asks how we can ensure that this configuration is valid after some time. </w:t>
      </w:r>
    </w:p>
    <w:p w14:paraId="0AE7619F" w14:textId="639D67E1" w:rsidR="00737F42" w:rsidRDefault="00737F42" w:rsidP="00737F42">
      <w:pPr>
        <w:pStyle w:val="Doc-text2"/>
        <w:numPr>
          <w:ilvl w:val="0"/>
          <w:numId w:val="38"/>
        </w:numPr>
      </w:pPr>
      <w:r>
        <w:t>QCM support P2 and P4 as well.</w:t>
      </w:r>
    </w:p>
    <w:p w14:paraId="2570B44E" w14:textId="7B7C814E" w:rsidR="00737F42" w:rsidRDefault="00737F42" w:rsidP="00737F42">
      <w:pPr>
        <w:pStyle w:val="Doc-text2"/>
        <w:numPr>
          <w:ilvl w:val="0"/>
          <w:numId w:val="38"/>
        </w:numPr>
      </w:pPr>
      <w:r>
        <w:t xml:space="preserve">Lenovo wonders how network can know the configuration in advance. MTK thinks the configuration can be updated, if needed. </w:t>
      </w:r>
    </w:p>
    <w:p w14:paraId="28A71E99" w14:textId="7139126D" w:rsidR="00737F42" w:rsidRDefault="00737F42" w:rsidP="00737F42">
      <w:pPr>
        <w:pStyle w:val="Doc-text2"/>
        <w:numPr>
          <w:ilvl w:val="0"/>
          <w:numId w:val="38"/>
        </w:numPr>
      </w:pPr>
      <w:r>
        <w:t>Huawei asks whether this refers to session start or activation. MTK clarifies it is about activation. Huawei thinks additional indication may be needed</w:t>
      </w:r>
      <w:r w:rsidR="002F4F58">
        <w:t xml:space="preserve"> to tell the UE whether it can use this configuration.</w:t>
      </w:r>
    </w:p>
    <w:p w14:paraId="3584C247" w14:textId="77357984" w:rsidR="002F4F58" w:rsidRDefault="002F4F58" w:rsidP="00737F42">
      <w:pPr>
        <w:pStyle w:val="Doc-text2"/>
        <w:numPr>
          <w:ilvl w:val="0"/>
          <w:numId w:val="38"/>
        </w:numPr>
      </w:pPr>
      <w:r>
        <w:t>Nokia agrees in general but would like to clarify to which cell P2 refers to. MTK clarifies it is for a single cell (serving cell).</w:t>
      </w:r>
    </w:p>
    <w:p w14:paraId="5983C014" w14:textId="78C6A17F" w:rsidR="002F4F58" w:rsidRDefault="002F4F58" w:rsidP="00737F42">
      <w:pPr>
        <w:pStyle w:val="Doc-text2"/>
        <w:numPr>
          <w:ilvl w:val="0"/>
          <w:numId w:val="38"/>
        </w:numPr>
      </w:pPr>
      <w:r>
        <w:t xml:space="preserve">Ericsson wonders whether it is possible to just use MCCH without </w:t>
      </w:r>
      <w:r w:rsidR="00634162">
        <w:t>providing</w:t>
      </w:r>
      <w:r>
        <w:t xml:space="preserve"> PTM config via dedicated signalling. </w:t>
      </w:r>
    </w:p>
    <w:p w14:paraId="6F1D1634" w14:textId="093C873B" w:rsidR="002F4F58" w:rsidRDefault="002F4F58" w:rsidP="00737F42">
      <w:pPr>
        <w:pStyle w:val="Doc-text2"/>
        <w:numPr>
          <w:ilvl w:val="0"/>
          <w:numId w:val="38"/>
        </w:numPr>
      </w:pPr>
      <w:r>
        <w:t>LG thinks in some cases the same configuration</w:t>
      </w:r>
      <w:r w:rsidR="00634162">
        <w:t xml:space="preserve"> from RRC Connected</w:t>
      </w:r>
      <w:r>
        <w:t xml:space="preserve"> can be </w:t>
      </w:r>
      <w:r w:rsidR="00634162">
        <w:t xml:space="preserve">used. Ericson thinks that we can consider config from </w:t>
      </w:r>
      <w:proofErr w:type="spellStart"/>
      <w:r w:rsidR="00634162">
        <w:t>RRCRelease</w:t>
      </w:r>
      <w:proofErr w:type="spellEnd"/>
      <w:r w:rsidR="00634162">
        <w:t xml:space="preserve"> to be a delta towards existing configuration.</w:t>
      </w:r>
    </w:p>
    <w:p w14:paraId="05BA3A12" w14:textId="30D0D49C" w:rsidR="00634162" w:rsidRDefault="00634162" w:rsidP="001A07BE">
      <w:pPr>
        <w:pStyle w:val="Doc-text2"/>
        <w:numPr>
          <w:ilvl w:val="0"/>
          <w:numId w:val="38"/>
        </w:numPr>
      </w:pPr>
      <w:r>
        <w:t xml:space="preserve">ZTE is worried that second bullet excludes using MCCH. CATT </w:t>
      </w:r>
      <w:r w:rsidR="00AC1B69">
        <w:t>clarifies</w:t>
      </w:r>
      <w:r>
        <w:t xml:space="preserve"> this should not be read like that. Chair agrees.</w:t>
      </w:r>
    </w:p>
    <w:p w14:paraId="2E381F85" w14:textId="77777777" w:rsidR="00737F42" w:rsidRDefault="00737F42" w:rsidP="00737F42">
      <w:pPr>
        <w:pStyle w:val="Doc-text2"/>
        <w:ind w:left="0" w:firstLine="0"/>
      </w:pPr>
    </w:p>
    <w:p w14:paraId="7D130973" w14:textId="01A5437C" w:rsidR="00737F42" w:rsidRPr="00CB6202" w:rsidRDefault="00737F42" w:rsidP="00737F42">
      <w:pPr>
        <w:pStyle w:val="Agreement"/>
      </w:pPr>
      <w:r w:rsidRPr="00CB6202">
        <w:t>UE shall join in the multicast session before receiving multicast in RRC INACTIVE.</w:t>
      </w:r>
    </w:p>
    <w:p w14:paraId="6FC4878B" w14:textId="4B4ABEA4" w:rsidR="00634162" w:rsidRPr="00CB6202" w:rsidRDefault="00634162" w:rsidP="00634162">
      <w:pPr>
        <w:pStyle w:val="Agreement"/>
      </w:pPr>
      <w:r w:rsidRPr="00CB6202">
        <w:t>If network finds it useful, t</w:t>
      </w:r>
      <w:r w:rsidR="00737F42" w:rsidRPr="00CB6202">
        <w:t xml:space="preserve">he PTM configuration </w:t>
      </w:r>
      <w:r w:rsidR="002F4F58" w:rsidRPr="00CB6202">
        <w:t xml:space="preserve">for the (single) serving cell </w:t>
      </w:r>
      <w:r w:rsidR="00737F42" w:rsidRPr="00CB6202">
        <w:t xml:space="preserve">can be configured to UE before the session </w:t>
      </w:r>
      <w:r w:rsidR="002F4F58" w:rsidRPr="00CB6202">
        <w:t>activation</w:t>
      </w:r>
      <w:r w:rsidR="00737F42" w:rsidRPr="00CB6202">
        <w:t>, and UE store</w:t>
      </w:r>
      <w:r w:rsidR="002F4F58" w:rsidRPr="00CB6202">
        <w:t>s</w:t>
      </w:r>
      <w:r w:rsidR="00737F42" w:rsidRPr="00CB6202">
        <w:t xml:space="preserve"> the configuration. When session </w:t>
      </w:r>
      <w:r w:rsidR="002F4F58" w:rsidRPr="00CB6202">
        <w:t>is activated</w:t>
      </w:r>
      <w:r w:rsidR="00737F42" w:rsidRPr="00CB6202">
        <w:t xml:space="preserve">, UE can receive multicast in INACTIVE state by </w:t>
      </w:r>
      <w:r w:rsidR="002F4F58" w:rsidRPr="00CB6202">
        <w:t>applying</w:t>
      </w:r>
      <w:r w:rsidR="00737F42" w:rsidRPr="00CB6202">
        <w:t xml:space="preserve"> the configuration without going back to RRC_CONNECTED</w:t>
      </w:r>
      <w:r w:rsidR="002F4F58" w:rsidRPr="00CB6202">
        <w:t>, if not updated by MCCH after being configured.</w:t>
      </w:r>
    </w:p>
    <w:p w14:paraId="6BD45FED" w14:textId="2C8A77E4" w:rsidR="00737F42" w:rsidRPr="00CB6202" w:rsidRDefault="00737F42" w:rsidP="00737F42">
      <w:pPr>
        <w:pStyle w:val="Agreement"/>
      </w:pPr>
      <w:r w:rsidRPr="00CB6202">
        <w:t xml:space="preserve">When network configures UE to receive multicast in INACTIVE state, </w:t>
      </w:r>
      <w:proofErr w:type="spellStart"/>
      <w:r w:rsidRPr="00CB6202">
        <w:t>RRCRelease</w:t>
      </w:r>
      <w:proofErr w:type="spellEnd"/>
      <w:r w:rsidRPr="00CB6202">
        <w:t xml:space="preserve"> message with </w:t>
      </w:r>
      <w:proofErr w:type="spellStart"/>
      <w:r w:rsidRPr="00CB6202">
        <w:t>suspendconfig</w:t>
      </w:r>
      <w:proofErr w:type="spellEnd"/>
      <w:r w:rsidRPr="00CB6202">
        <w:t xml:space="preserve"> can be used to deliver the PTM configuration.</w:t>
      </w:r>
      <w:r w:rsidR="002F4F58" w:rsidRPr="00CB6202">
        <w:t xml:space="preserve"> Other dedicated RRC messages will not be used to provide PTM configuration for MBS multicast for INACTIVE.</w:t>
      </w:r>
    </w:p>
    <w:p w14:paraId="4EDFDC4B" w14:textId="5888FF70" w:rsidR="00737F42" w:rsidRDefault="00737F42" w:rsidP="00AC1B69">
      <w:pPr>
        <w:pStyle w:val="Agreement"/>
        <w:numPr>
          <w:ilvl w:val="0"/>
          <w:numId w:val="0"/>
        </w:numPr>
        <w:ind w:left="1619"/>
      </w:pPr>
    </w:p>
    <w:p w14:paraId="1ABC5890" w14:textId="77777777" w:rsidR="001A07BE" w:rsidRPr="001A07BE" w:rsidRDefault="001A07BE" w:rsidP="001A07BE">
      <w:pPr>
        <w:pStyle w:val="Doc-text2"/>
      </w:pPr>
    </w:p>
    <w:p w14:paraId="287FE593" w14:textId="154E8D4A" w:rsidR="001A07BE" w:rsidRDefault="001A07BE" w:rsidP="001A07BE">
      <w:pPr>
        <w:pStyle w:val="Doc-text2"/>
      </w:pPr>
      <w:r>
        <w:t>Proposal 6: The term “multicast MCCH” is used for the logical channel providing MBS multicast configuration information for multicast reception in RRC INACTIVE.</w:t>
      </w:r>
    </w:p>
    <w:p w14:paraId="5A142B2A" w14:textId="11CDA573" w:rsidR="005564AF" w:rsidRDefault="005564AF" w:rsidP="005564AF">
      <w:pPr>
        <w:pStyle w:val="Doc-text2"/>
        <w:ind w:left="0" w:firstLine="0"/>
      </w:pPr>
    </w:p>
    <w:p w14:paraId="65AA9524" w14:textId="77777777" w:rsidR="005564AF" w:rsidRDefault="005564AF" w:rsidP="005564AF">
      <w:pPr>
        <w:pStyle w:val="Doc-text2"/>
        <w:ind w:left="0" w:firstLine="0"/>
      </w:pPr>
    </w:p>
    <w:p w14:paraId="4D96F94A" w14:textId="378F6620" w:rsidR="001A07BE" w:rsidRDefault="001A07BE" w:rsidP="001A07BE">
      <w:pPr>
        <w:pStyle w:val="Doc-text2"/>
      </w:pPr>
      <w:r>
        <w:t xml:space="preserve">Proposal 7: When network configures UE to receive multicast in INACTIVE state, the MBS multicast configuration (i.e., the information carried in multicast MCCH) is provided to UE by RRC message. The RRC message can be </w:t>
      </w:r>
      <w:proofErr w:type="spellStart"/>
      <w:r>
        <w:t>RRCReconfiguration</w:t>
      </w:r>
      <w:proofErr w:type="spellEnd"/>
      <w:r>
        <w:t xml:space="preserve"> and/or </w:t>
      </w:r>
      <w:proofErr w:type="spellStart"/>
      <w:proofErr w:type="gramStart"/>
      <w:r>
        <w:t>RRCRelease</w:t>
      </w:r>
      <w:proofErr w:type="spellEnd"/>
      <w:r>
        <w:t>(</w:t>
      </w:r>
      <w:proofErr w:type="gramEnd"/>
      <w:r>
        <w:t>with suspend), which used for UEs in CONNECTED and INACTIVE state.</w:t>
      </w:r>
    </w:p>
    <w:p w14:paraId="134DB1E5" w14:textId="77777777" w:rsidR="0033099F" w:rsidRDefault="0033099F" w:rsidP="001A07BE">
      <w:pPr>
        <w:pStyle w:val="Doc-text2"/>
      </w:pPr>
    </w:p>
    <w:p w14:paraId="33E67143" w14:textId="77777777" w:rsidR="001A07BE" w:rsidRDefault="001A07BE" w:rsidP="001A07BE">
      <w:pPr>
        <w:pStyle w:val="Doc-text2"/>
      </w:pPr>
      <w:r>
        <w:t xml:space="preserve">Proposal 8: The MBS multicast configuration (i.e., the information carried in multicast MCCH) provides the MTCH and associated information for certain multicast session (per service). </w:t>
      </w:r>
    </w:p>
    <w:p w14:paraId="2A93E7F7" w14:textId="77777777" w:rsidR="001A07BE" w:rsidRDefault="001A07BE" w:rsidP="001A07BE">
      <w:pPr>
        <w:pStyle w:val="Doc-text2"/>
      </w:pPr>
      <w:r>
        <w:t>Proposal 9: The MBS multicast configuration for a certain multicast session is common to all UEs which receive the same multicast session in the cell.</w:t>
      </w:r>
    </w:p>
    <w:p w14:paraId="0736B34B" w14:textId="77777777" w:rsidR="001A07BE" w:rsidRDefault="001A07BE" w:rsidP="001A07BE">
      <w:pPr>
        <w:pStyle w:val="Doc-text2"/>
      </w:pPr>
      <w:r>
        <w:t>Proposal 10: UE can only receive MBS multicast configuration for the multicast session which UE has joined in. FFS detailed signalling design for multicast MCCH and MBS multicast configuration.</w:t>
      </w:r>
    </w:p>
    <w:p w14:paraId="009216C9" w14:textId="7F80D79C" w:rsidR="00737F42" w:rsidRDefault="00737F42" w:rsidP="00737F42">
      <w:pPr>
        <w:pStyle w:val="Doc-text2"/>
      </w:pPr>
    </w:p>
    <w:p w14:paraId="0CDC7D87" w14:textId="77777777" w:rsidR="00737F42" w:rsidRPr="00737F42" w:rsidRDefault="00737F42" w:rsidP="00737F42">
      <w:pPr>
        <w:pStyle w:val="Doc-text2"/>
      </w:pPr>
    </w:p>
    <w:p w14:paraId="5813C517" w14:textId="042141FC" w:rsidR="003F50AE" w:rsidRDefault="00E63092" w:rsidP="003F50AE">
      <w:pPr>
        <w:pStyle w:val="Doc-title"/>
      </w:pPr>
      <w:hyperlink r:id="rId66" w:tooltip="C:UsersDwx974486Documents3GPPExtractsR2-2301036 PTM configuration for multicast reception in RRC_INACTIVE.docx" w:history="1">
        <w:r w:rsidR="003F50AE" w:rsidRPr="00487891">
          <w:rPr>
            <w:rStyle w:val="Hyperlink"/>
          </w:rPr>
          <w:t>R2-2301036</w:t>
        </w:r>
      </w:hyperlink>
      <w:r w:rsidR="003F50AE">
        <w:tab/>
        <w:t>PTM configuration for multicast reception in RRC_INACTIVE</w:t>
      </w:r>
      <w:r w:rsidR="003F50AE">
        <w:tab/>
        <w:t>LG Electronics Inc.</w:t>
      </w:r>
      <w:r w:rsidR="003F50AE">
        <w:tab/>
        <w:t>discussion</w:t>
      </w:r>
      <w:r w:rsidR="003F50AE">
        <w:tab/>
        <w:t>Rel-18</w:t>
      </w:r>
    </w:p>
    <w:p w14:paraId="6F4ECA60" w14:textId="77777777" w:rsidR="003F50AE" w:rsidRDefault="003F50AE" w:rsidP="003F50AE">
      <w:pPr>
        <w:pStyle w:val="Doc-text2"/>
      </w:pPr>
    </w:p>
    <w:p w14:paraId="2D023761" w14:textId="2BD6ECFF" w:rsidR="003F50AE" w:rsidRDefault="003F50AE" w:rsidP="003F50AE">
      <w:pPr>
        <w:pStyle w:val="Doc-text2"/>
      </w:pPr>
      <w:r>
        <w:t>Proposal 6</w:t>
      </w:r>
      <w:r>
        <w:tab/>
        <w:t xml:space="preserve">Introduce a new MCCH message, e.g. </w:t>
      </w:r>
      <w:proofErr w:type="spellStart"/>
      <w:r>
        <w:t>MBSMulticastConfiguration</w:t>
      </w:r>
      <w:proofErr w:type="spellEnd"/>
      <w:r>
        <w:t xml:space="preserve">, for multicast configuration. </w:t>
      </w:r>
    </w:p>
    <w:p w14:paraId="49135190" w14:textId="77777777" w:rsidR="003F50AE" w:rsidRDefault="003F50AE" w:rsidP="003F50AE">
      <w:pPr>
        <w:pStyle w:val="Doc-text2"/>
      </w:pPr>
      <w:r>
        <w:t>Proposal 7</w:t>
      </w:r>
      <w:r>
        <w:tab/>
        <w:t xml:space="preserve">Introduce a new MCCH change notification for multicast. </w:t>
      </w:r>
    </w:p>
    <w:p w14:paraId="052CEC8A" w14:textId="77777777" w:rsidR="003F50AE" w:rsidRDefault="003F50AE" w:rsidP="003F50AE">
      <w:pPr>
        <w:pStyle w:val="Doc-text2"/>
      </w:pPr>
      <w:r>
        <w:t>Proposal 8</w:t>
      </w:r>
      <w:r>
        <w:tab/>
        <w:t>Do not support DCCH based MCCH configuration for multicast.</w:t>
      </w:r>
    </w:p>
    <w:p w14:paraId="277B1AD7" w14:textId="77777777" w:rsidR="003F50AE" w:rsidRDefault="003F50AE" w:rsidP="003F50AE">
      <w:pPr>
        <w:pStyle w:val="Doc-text2"/>
      </w:pPr>
      <w:r>
        <w:t>Proposal 9</w:t>
      </w:r>
      <w:r>
        <w:tab/>
        <w:t>Introduce a new SIB to provide the MCCH configuration for multicast.</w:t>
      </w:r>
    </w:p>
    <w:p w14:paraId="59EB993C" w14:textId="77777777" w:rsidR="005564AF" w:rsidRDefault="005564AF" w:rsidP="003F50AE">
      <w:pPr>
        <w:pStyle w:val="Doc-text2"/>
      </w:pPr>
    </w:p>
    <w:p w14:paraId="62C5E5AD" w14:textId="77777777" w:rsidR="005564AF" w:rsidRDefault="005564AF" w:rsidP="005564AF">
      <w:pPr>
        <w:pStyle w:val="Doc-text2"/>
        <w:ind w:left="0" w:firstLine="0"/>
      </w:pPr>
    </w:p>
    <w:p w14:paraId="3E35140A" w14:textId="77777777" w:rsidR="005564AF" w:rsidRDefault="005564AF" w:rsidP="003F50AE">
      <w:pPr>
        <w:pStyle w:val="Doc-text2"/>
      </w:pPr>
    </w:p>
    <w:p w14:paraId="3F91DF19" w14:textId="07BBF185" w:rsidR="001A07BE" w:rsidRDefault="003F50AE" w:rsidP="003F50AE">
      <w:pPr>
        <w:pStyle w:val="Doc-text2"/>
      </w:pPr>
      <w:r>
        <w:t>Proposal 10</w:t>
      </w:r>
      <w:r>
        <w:tab/>
        <w:t>As in broadcast, if common search space for MCCH for multicast is configured within the active BWP, UE in RRC_CONNECTED applies the MCCH information acquisition procedure.</w:t>
      </w:r>
    </w:p>
    <w:p w14:paraId="502D396E" w14:textId="77777777" w:rsidR="004C0B2E" w:rsidRDefault="004C0B2E" w:rsidP="003F50AE">
      <w:pPr>
        <w:pStyle w:val="Doc-text2"/>
      </w:pPr>
    </w:p>
    <w:p w14:paraId="77FF028A" w14:textId="1377773E" w:rsidR="00BA7E81" w:rsidRDefault="00BA7E81" w:rsidP="00BA7E81">
      <w:pPr>
        <w:pStyle w:val="Doc-text2"/>
        <w:ind w:left="0" w:firstLine="0"/>
      </w:pPr>
    </w:p>
    <w:p w14:paraId="7ABE846F" w14:textId="77777777" w:rsidR="00814510" w:rsidRDefault="00814510" w:rsidP="00814510">
      <w:pPr>
        <w:pStyle w:val="Doc-text2"/>
        <w:ind w:left="0" w:firstLine="0"/>
      </w:pPr>
      <w:r>
        <w:t>DISCUSSION (new or old MCCH):</w:t>
      </w:r>
    </w:p>
    <w:p w14:paraId="79EB82F8" w14:textId="77777777" w:rsidR="00814510" w:rsidRDefault="00814510" w:rsidP="00814510">
      <w:pPr>
        <w:pStyle w:val="Doc-text2"/>
        <w:numPr>
          <w:ilvl w:val="0"/>
          <w:numId w:val="38"/>
        </w:numPr>
      </w:pPr>
      <w:r>
        <w:t xml:space="preserve">ZTE thinks we are going too far with P5, this can be left to stage-3. ZTE thinks we can reuse broadcast MCCH channel. </w:t>
      </w:r>
    </w:p>
    <w:p w14:paraId="5B0C4C9E" w14:textId="449376D3" w:rsidR="00814510" w:rsidRDefault="00814510" w:rsidP="00814510">
      <w:pPr>
        <w:pStyle w:val="Doc-text2"/>
        <w:numPr>
          <w:ilvl w:val="0"/>
          <w:numId w:val="38"/>
        </w:numPr>
      </w:pPr>
      <w:r>
        <w:t xml:space="preserve">QCM supports having a </w:t>
      </w:r>
      <w:proofErr w:type="spellStart"/>
      <w:r>
        <w:t>ne</w:t>
      </w:r>
      <w:proofErr w:type="spellEnd"/>
      <w:r>
        <w:t xml:space="preserve"> MCCH channel. QCM does not want to mix scheduling of services for broadcast and multicast, this gives also more network flexibility. Do not want to make broadcast UEs to be impacted. Lenovo agrees, indicates this is more power efficient for the UE. Nokia supports new MCCH for scheduling flexibility. Vivo agrees we should specify new MCCH and new RNTI. MTK also prefers new MCCH as the signalling design will be different for multicast.</w:t>
      </w:r>
    </w:p>
    <w:p w14:paraId="68425045" w14:textId="1EDD050C" w:rsidR="00953317" w:rsidRDefault="00953317" w:rsidP="00814510">
      <w:pPr>
        <w:pStyle w:val="Doc-text2"/>
        <w:numPr>
          <w:ilvl w:val="0"/>
          <w:numId w:val="38"/>
        </w:numPr>
      </w:pPr>
      <w:r>
        <w:t>TD Tech agree with new MCCH, but how to define it shall be discussed, e.g. whether it is per cell or per G-RNTI etc.</w:t>
      </w:r>
    </w:p>
    <w:p w14:paraId="73C1FC0A" w14:textId="3425CA7C" w:rsidR="00814510" w:rsidRDefault="00814510" w:rsidP="00814510">
      <w:pPr>
        <w:pStyle w:val="Agreement"/>
      </w:pPr>
      <w:r>
        <w:t>We introduce a new MCCH logical channel for multicast in INACTIVE (different from broadcast MCCH)</w:t>
      </w:r>
    </w:p>
    <w:p w14:paraId="69263D58" w14:textId="26AE509F" w:rsidR="00814510" w:rsidRDefault="00814510" w:rsidP="00BA7E81">
      <w:pPr>
        <w:pStyle w:val="Doc-text2"/>
        <w:ind w:left="0" w:firstLine="0"/>
      </w:pPr>
    </w:p>
    <w:p w14:paraId="0857A09B" w14:textId="458273C0" w:rsidR="0033099F" w:rsidRDefault="0033099F" w:rsidP="00BA7E81">
      <w:pPr>
        <w:pStyle w:val="Doc-text2"/>
        <w:ind w:left="0" w:firstLine="0"/>
      </w:pPr>
      <w:r>
        <w:t>DISCUSSION (</w:t>
      </w:r>
      <w:r w:rsidR="00141501">
        <w:t xml:space="preserve">configuration of MCCH channel – </w:t>
      </w:r>
      <w:r>
        <w:t>dedicated or common):</w:t>
      </w:r>
    </w:p>
    <w:p w14:paraId="412473BD" w14:textId="24372B90" w:rsidR="0033099F" w:rsidRDefault="00141501" w:rsidP="00141501">
      <w:pPr>
        <w:pStyle w:val="Doc-text2"/>
        <w:numPr>
          <w:ilvl w:val="0"/>
          <w:numId w:val="38"/>
        </w:numPr>
      </w:pPr>
      <w:r>
        <w:t>QCM thinks we need dedicated MCCH because otherwise all UEs will be able to read it.</w:t>
      </w:r>
    </w:p>
    <w:p w14:paraId="738EFC11" w14:textId="1C034D09" w:rsidR="00141501" w:rsidRDefault="00141501" w:rsidP="00141501">
      <w:pPr>
        <w:pStyle w:val="Doc-text2"/>
        <w:numPr>
          <w:ilvl w:val="0"/>
          <w:numId w:val="38"/>
        </w:numPr>
      </w:pPr>
      <w:r>
        <w:t>Ericsson is fine to have the configuration in SIB. Ericsson thinks that anyway the UE will be able to read configuration of others sessions, but this is not an issue.</w:t>
      </w:r>
      <w:r w:rsidR="00BD4C25">
        <w:t xml:space="preserve"> Samsung agrees with Ericsson. Nokia agrees and think the mobility is the main reason not to have MCCH config in dedicated signalling. </w:t>
      </w:r>
    </w:p>
    <w:p w14:paraId="4C67E83D" w14:textId="7FF2DA17" w:rsidR="00BD4C25" w:rsidRDefault="00BD4C25" w:rsidP="00141501">
      <w:pPr>
        <w:pStyle w:val="Doc-text2"/>
        <w:numPr>
          <w:ilvl w:val="0"/>
          <w:numId w:val="38"/>
        </w:numPr>
      </w:pPr>
      <w:r>
        <w:t>QCM clarifies they think single MCCH is sufficient and that MCCH config will not change often so it is OK to provide it via dedicated signalling.</w:t>
      </w:r>
    </w:p>
    <w:p w14:paraId="22A59101" w14:textId="1F8FBDAE" w:rsidR="00BD4C25" w:rsidRDefault="00BD4C25" w:rsidP="00141501">
      <w:pPr>
        <w:pStyle w:val="Doc-text2"/>
        <w:numPr>
          <w:ilvl w:val="0"/>
          <w:numId w:val="38"/>
        </w:numPr>
      </w:pPr>
      <w:r>
        <w:t xml:space="preserve">Lenovo wonders about mobility scenario for the dedicated solution. Huawei is also not sure how dedicated solution works when UE enters the new cell, RRC resume may be needed. </w:t>
      </w:r>
    </w:p>
    <w:p w14:paraId="686C8F3B" w14:textId="7EA0EC3B" w:rsidR="00BD4C25" w:rsidRDefault="00BD4C25" w:rsidP="00141501">
      <w:pPr>
        <w:pStyle w:val="Doc-text2"/>
        <w:numPr>
          <w:ilvl w:val="0"/>
          <w:numId w:val="38"/>
        </w:numPr>
      </w:pPr>
      <w:r>
        <w:t>ZTE also thinks that broadcasting MCCH does not present any issue. It might be beneficial to send the MCCH configuration via dedicated as an optimization.</w:t>
      </w:r>
    </w:p>
    <w:p w14:paraId="7E937E6D" w14:textId="73C07B65" w:rsidR="001F10C9" w:rsidRDefault="001F10C9" w:rsidP="00141501">
      <w:pPr>
        <w:pStyle w:val="Doc-text2"/>
        <w:numPr>
          <w:ilvl w:val="0"/>
          <w:numId w:val="38"/>
        </w:numPr>
      </w:pPr>
      <w:r>
        <w:t xml:space="preserve">MTK thinks mobility can be discussed further. </w:t>
      </w:r>
      <w:r w:rsidR="00AF0785">
        <w:t>If we go with broadcast way, then a service could use MBS broadcast.</w:t>
      </w:r>
    </w:p>
    <w:p w14:paraId="3A4AC5AE" w14:textId="6A015B7C" w:rsidR="00CA4F87" w:rsidRDefault="00CA4F87" w:rsidP="00141501">
      <w:pPr>
        <w:pStyle w:val="Doc-text2"/>
        <w:numPr>
          <w:ilvl w:val="0"/>
          <w:numId w:val="38"/>
        </w:numPr>
      </w:pPr>
      <w:r>
        <w:t>Ericsson does not see any compelling reason to do dedicated configuration as security concerns are not resolved anyway.</w:t>
      </w:r>
    </w:p>
    <w:p w14:paraId="511F9E2E" w14:textId="0A0B6A81" w:rsidR="00CA4F87" w:rsidRDefault="00CA4F87" w:rsidP="00141501">
      <w:pPr>
        <w:pStyle w:val="Doc-text2"/>
        <w:numPr>
          <w:ilvl w:val="0"/>
          <w:numId w:val="38"/>
        </w:numPr>
      </w:pPr>
      <w:r>
        <w:t>CATT thinks we are entering stage-3 already so we need to make concrete agreements.</w:t>
      </w:r>
      <w:r w:rsidR="00EA5C19">
        <w:t xml:space="preserve"> </w:t>
      </w:r>
    </w:p>
    <w:p w14:paraId="1FE04B89" w14:textId="3E599935" w:rsidR="00814510" w:rsidRDefault="00814510" w:rsidP="00BA7E81">
      <w:pPr>
        <w:pStyle w:val="Doc-text2"/>
        <w:ind w:left="0" w:firstLine="0"/>
      </w:pPr>
    </w:p>
    <w:p w14:paraId="0E575FCC" w14:textId="4902CAE8" w:rsidR="007760C5" w:rsidRDefault="007760C5" w:rsidP="00BA7E81">
      <w:pPr>
        <w:pStyle w:val="Doc-text2"/>
        <w:ind w:left="0" w:firstLine="0"/>
      </w:pPr>
    </w:p>
    <w:p w14:paraId="15887F9A" w14:textId="77777777" w:rsidR="007760C5" w:rsidRDefault="007760C5" w:rsidP="007760C5">
      <w:pPr>
        <w:pStyle w:val="Doc-text2"/>
        <w:ind w:left="0" w:firstLine="0"/>
      </w:pPr>
      <w:r>
        <w:t>New SIB or old SIB:</w:t>
      </w:r>
    </w:p>
    <w:p w14:paraId="3093E9F9" w14:textId="77777777" w:rsidR="007760C5" w:rsidRDefault="007760C5" w:rsidP="007760C5">
      <w:pPr>
        <w:pStyle w:val="Doc-text2"/>
        <w:numPr>
          <w:ilvl w:val="0"/>
          <w:numId w:val="38"/>
        </w:numPr>
      </w:pPr>
      <w:r>
        <w:t>QCM thinks new SIB is better not to mix BC and MC. Vivo, Ericsson, Xiaomi agrees.</w:t>
      </w:r>
    </w:p>
    <w:p w14:paraId="31D00CD1" w14:textId="77777777" w:rsidR="007760C5" w:rsidRDefault="007760C5" w:rsidP="00BA7E81">
      <w:pPr>
        <w:pStyle w:val="Doc-text2"/>
        <w:ind w:left="0" w:firstLine="0"/>
      </w:pPr>
    </w:p>
    <w:p w14:paraId="1BC8387D" w14:textId="482318A8" w:rsidR="00EA5C19" w:rsidRPr="00CB6202" w:rsidRDefault="00EA5C19" w:rsidP="001F10C9">
      <w:pPr>
        <w:pStyle w:val="Agreement"/>
      </w:pPr>
      <w:r w:rsidRPr="00CB6202">
        <w:t xml:space="preserve">Multicast </w:t>
      </w:r>
      <w:r w:rsidR="001F10C9" w:rsidRPr="00CB6202">
        <w:t xml:space="preserve">MCCH configuration is provided via </w:t>
      </w:r>
      <w:r w:rsidR="007760C5" w:rsidRPr="00CB6202">
        <w:t xml:space="preserve">new </w:t>
      </w:r>
      <w:r w:rsidR="001F10C9" w:rsidRPr="00CB6202">
        <w:t>SIB.</w:t>
      </w:r>
      <w:r w:rsidR="00CA4F87" w:rsidRPr="00CB6202">
        <w:t xml:space="preserve"> </w:t>
      </w:r>
    </w:p>
    <w:p w14:paraId="6D781B68" w14:textId="1F6E48AA" w:rsidR="001F10C9" w:rsidRPr="00CB6202" w:rsidRDefault="00EA5C19" w:rsidP="001F10C9">
      <w:pPr>
        <w:pStyle w:val="Agreement"/>
      </w:pPr>
      <w:r w:rsidRPr="00CB6202">
        <w:t xml:space="preserve">Optionally, Multicast </w:t>
      </w:r>
      <w:r w:rsidR="00CA4F87" w:rsidRPr="00CB6202">
        <w:t xml:space="preserve">MCCH configuration </w:t>
      </w:r>
      <w:r w:rsidRPr="00CB6202">
        <w:t xml:space="preserve">for the serving cell </w:t>
      </w:r>
      <w:r w:rsidR="00CA4F87" w:rsidRPr="00CB6202">
        <w:t xml:space="preserve">can </w:t>
      </w:r>
      <w:r w:rsidRPr="00CB6202">
        <w:t>also be provided in dedicated signalling. Understanding is we are not optimizing mobility case because of this.</w:t>
      </w:r>
    </w:p>
    <w:p w14:paraId="4E691C53" w14:textId="3586E18B" w:rsidR="00300825" w:rsidRDefault="00300825" w:rsidP="00BA7E81">
      <w:pPr>
        <w:pStyle w:val="Doc-text2"/>
        <w:ind w:left="0" w:firstLine="0"/>
      </w:pPr>
    </w:p>
    <w:p w14:paraId="12877035" w14:textId="77777777" w:rsidR="004C0B2E" w:rsidRDefault="004C0B2E" w:rsidP="00BA7E81">
      <w:pPr>
        <w:pStyle w:val="Doc-text2"/>
        <w:ind w:left="0" w:firstLine="0"/>
      </w:pPr>
    </w:p>
    <w:p w14:paraId="1D433A6F" w14:textId="77777777" w:rsidR="004C0B2E" w:rsidRDefault="004C0B2E" w:rsidP="004C0B2E">
      <w:pPr>
        <w:pStyle w:val="Doc-text2"/>
      </w:pPr>
      <w:r>
        <w:t>Proposal 11</w:t>
      </w:r>
      <w:r>
        <w:tab/>
        <w:t>Do not support area specific PTM configuration.</w:t>
      </w:r>
    </w:p>
    <w:p w14:paraId="372585B2" w14:textId="77777777" w:rsidR="004C0B2E" w:rsidRDefault="004C0B2E" w:rsidP="004C0B2E">
      <w:pPr>
        <w:pStyle w:val="Doc-text2"/>
        <w:tabs>
          <w:tab w:val="clear" w:pos="1622"/>
          <w:tab w:val="left" w:pos="1276"/>
        </w:tabs>
        <w:ind w:hanging="346"/>
      </w:pPr>
      <w:r>
        <w:t>Proposal 12</w:t>
      </w:r>
      <w:r>
        <w:tab/>
        <w:t>Serving cell should not provide the PTM configuration of neighbour cell.</w:t>
      </w:r>
    </w:p>
    <w:p w14:paraId="3810A52A" w14:textId="70E86B81" w:rsidR="00300825" w:rsidRDefault="00300825" w:rsidP="00BA7E81">
      <w:pPr>
        <w:pStyle w:val="Doc-text2"/>
        <w:ind w:left="0" w:firstLine="0"/>
      </w:pPr>
    </w:p>
    <w:p w14:paraId="1F71344B" w14:textId="2C043080" w:rsidR="004C0B2E" w:rsidRDefault="004C0B2E" w:rsidP="00BA7E81">
      <w:pPr>
        <w:pStyle w:val="Doc-text2"/>
        <w:ind w:left="0" w:firstLine="0"/>
      </w:pPr>
      <w:r>
        <w:t>DISCUSSION (PTM area configuration):</w:t>
      </w:r>
    </w:p>
    <w:p w14:paraId="37C56947" w14:textId="02A7EEA7" w:rsidR="004C0B2E" w:rsidRDefault="004C0B2E" w:rsidP="004C0B2E">
      <w:pPr>
        <w:pStyle w:val="Doc-text2"/>
        <w:numPr>
          <w:ilvl w:val="0"/>
          <w:numId w:val="38"/>
        </w:numPr>
      </w:pPr>
      <w:r>
        <w:t xml:space="preserve">Ericson agrees with P11/12. ZTE as well, it is too much burden to provide configs for neighbouring cells. Nokia agrees. </w:t>
      </w:r>
      <w:r w:rsidR="00C66E74">
        <w:t xml:space="preserve">Intel, </w:t>
      </w:r>
      <w:r>
        <w:t>Huawei agrees with the two proposals.</w:t>
      </w:r>
      <w:r w:rsidR="00C66E74">
        <w:t xml:space="preserve"> For service continuity it is enough to broadcast some information about neighbouring cells, but not full configuration. </w:t>
      </w:r>
    </w:p>
    <w:p w14:paraId="7491D096" w14:textId="14B23983" w:rsidR="004C0B2E" w:rsidRDefault="004C0B2E" w:rsidP="004C0B2E">
      <w:pPr>
        <w:pStyle w:val="Doc-text2"/>
        <w:numPr>
          <w:ilvl w:val="0"/>
          <w:numId w:val="38"/>
        </w:numPr>
      </w:pPr>
      <w:r>
        <w:t xml:space="preserve">QCM prefers to have MCCH area configuration. </w:t>
      </w:r>
    </w:p>
    <w:p w14:paraId="14550AAB" w14:textId="7F7B2739" w:rsidR="004C0B2E" w:rsidRDefault="004C0B2E" w:rsidP="004C0B2E">
      <w:pPr>
        <w:pStyle w:val="Doc-text2"/>
        <w:numPr>
          <w:ilvl w:val="0"/>
          <w:numId w:val="38"/>
        </w:numPr>
      </w:pPr>
      <w:r>
        <w:t>Lenovo thinks it is useful for service continuity (PTM area configuration).</w:t>
      </w:r>
    </w:p>
    <w:p w14:paraId="329CBC82" w14:textId="485D49A2" w:rsidR="00C66E74" w:rsidRDefault="00C66E74" w:rsidP="004C0B2E">
      <w:pPr>
        <w:pStyle w:val="Doc-text2"/>
        <w:numPr>
          <w:ilvl w:val="0"/>
          <w:numId w:val="38"/>
        </w:numPr>
      </w:pPr>
      <w:r>
        <w:t>TD Tech thinks area specific PTM configuration is useful in some cases.</w:t>
      </w:r>
    </w:p>
    <w:p w14:paraId="77C13F38" w14:textId="023B85D4" w:rsidR="007163CB" w:rsidRDefault="003F36F3" w:rsidP="007163CB">
      <w:pPr>
        <w:pStyle w:val="Doc-text2"/>
        <w:numPr>
          <w:ilvl w:val="0"/>
          <w:numId w:val="38"/>
        </w:numPr>
      </w:pPr>
      <w:r>
        <w:t>QCM thinks that for intra-</w:t>
      </w:r>
      <w:proofErr w:type="spellStart"/>
      <w:r>
        <w:t>gNB</w:t>
      </w:r>
      <w:proofErr w:type="spellEnd"/>
      <w:r>
        <w:t xml:space="preserve"> case this can be done easily so we do not have to preclude it. Ericsson indicates this feature is for congestion so it is not easy to provide configuration for neighbouring cells. QCM indicates for intra-</w:t>
      </w:r>
      <w:proofErr w:type="spellStart"/>
      <w:r>
        <w:t>gNB</w:t>
      </w:r>
      <w:proofErr w:type="spellEnd"/>
      <w:r>
        <w:t xml:space="preserve"> there is no impact on RAN3.</w:t>
      </w:r>
      <w:r w:rsidR="007163CB" w:rsidRPr="007163CB">
        <w:t xml:space="preserve"> </w:t>
      </w:r>
      <w:r w:rsidR="007163CB">
        <w:t>ZTE thinks there is impact on F1 interface anyway.</w:t>
      </w:r>
    </w:p>
    <w:p w14:paraId="3DDE9E0C" w14:textId="7CEADBC8" w:rsidR="003F36F3" w:rsidRDefault="007163CB" w:rsidP="004C0B2E">
      <w:pPr>
        <w:pStyle w:val="Doc-text2"/>
        <w:numPr>
          <w:ilvl w:val="0"/>
          <w:numId w:val="38"/>
        </w:numPr>
      </w:pPr>
      <w:r>
        <w:t xml:space="preserve">Nokia thinks in some cases it might be possible but hard to achieve, it is just an optimization. </w:t>
      </w:r>
    </w:p>
    <w:p w14:paraId="58FE8948" w14:textId="219CBAAA" w:rsidR="007163CB" w:rsidRDefault="007163CB" w:rsidP="004C0B2E">
      <w:pPr>
        <w:pStyle w:val="Doc-text2"/>
        <w:numPr>
          <w:ilvl w:val="0"/>
          <w:numId w:val="38"/>
        </w:numPr>
      </w:pPr>
      <w:r>
        <w:lastRenderedPageBreak/>
        <w:t xml:space="preserve">Apple wonders about the content of PTM configuration. </w:t>
      </w:r>
    </w:p>
    <w:p w14:paraId="2E95A24E" w14:textId="5111CE65" w:rsidR="004C0B2E" w:rsidRDefault="004C0B2E" w:rsidP="007163CB">
      <w:pPr>
        <w:pStyle w:val="Agreement"/>
        <w:numPr>
          <w:ilvl w:val="0"/>
          <w:numId w:val="0"/>
        </w:numPr>
      </w:pPr>
    </w:p>
    <w:p w14:paraId="3D8055B7" w14:textId="11D03E18" w:rsidR="004C0B2E" w:rsidRDefault="004C0B2E" w:rsidP="004C0B2E">
      <w:pPr>
        <w:pStyle w:val="Agreement"/>
      </w:pPr>
      <w:r>
        <w:t xml:space="preserve">Serving cell </w:t>
      </w:r>
      <w:r w:rsidR="007163CB">
        <w:t>will</w:t>
      </w:r>
      <w:r>
        <w:t xml:space="preserve"> not provide the PTM configuration of neighbour cell</w:t>
      </w:r>
      <w:r w:rsidR="007163CB">
        <w:t xml:space="preserve">s from other </w:t>
      </w:r>
      <w:proofErr w:type="spellStart"/>
      <w:r w:rsidR="007163CB">
        <w:t>gNBs</w:t>
      </w:r>
      <w:proofErr w:type="spellEnd"/>
      <w:r>
        <w:t>.</w:t>
      </w:r>
    </w:p>
    <w:p w14:paraId="63487B13" w14:textId="2CBEE4DB" w:rsidR="007163CB" w:rsidRPr="007163CB" w:rsidRDefault="007163CB" w:rsidP="007163CB">
      <w:pPr>
        <w:pStyle w:val="Agreement"/>
      </w:pPr>
      <w:r>
        <w:t>FFS whether the network can provide PTM configuration for intra-</w:t>
      </w:r>
      <w:proofErr w:type="spellStart"/>
      <w:r>
        <w:t>gNB</w:t>
      </w:r>
      <w:proofErr w:type="spellEnd"/>
      <w:r>
        <w:t xml:space="preserve"> cells. </w:t>
      </w:r>
    </w:p>
    <w:p w14:paraId="02CA867A" w14:textId="77777777" w:rsidR="004C0B2E" w:rsidRDefault="004C0B2E" w:rsidP="004C0B2E">
      <w:pPr>
        <w:pStyle w:val="Agreement"/>
        <w:numPr>
          <w:ilvl w:val="0"/>
          <w:numId w:val="0"/>
        </w:numPr>
        <w:ind w:left="1619"/>
      </w:pPr>
    </w:p>
    <w:p w14:paraId="37BEE4A6" w14:textId="0C188CF2" w:rsidR="001C709E" w:rsidRDefault="003F50AE" w:rsidP="00BA7E81">
      <w:pPr>
        <w:pStyle w:val="Doc-text2"/>
        <w:ind w:left="0" w:firstLine="0"/>
        <w:rPr>
          <w:i/>
        </w:rPr>
      </w:pPr>
      <w:r w:rsidRPr="003F50AE">
        <w:rPr>
          <w:i/>
        </w:rPr>
        <w:t>Service continuity</w:t>
      </w:r>
    </w:p>
    <w:p w14:paraId="0D4E333A" w14:textId="0C7C8F69" w:rsidR="00B93BE4" w:rsidRDefault="00E63092" w:rsidP="00B93BE4">
      <w:pPr>
        <w:pStyle w:val="Doc-title"/>
      </w:pPr>
      <w:hyperlink r:id="rId67" w:tooltip="C:UsersDwx974486Documents3GPPExtractsR2-2300242 Initial Considerations on Mixed Approach.docx" w:history="1">
        <w:r w:rsidR="00B93BE4" w:rsidRPr="00487891">
          <w:rPr>
            <w:rStyle w:val="Hyperlink"/>
          </w:rPr>
          <w:t>R2-2300242</w:t>
        </w:r>
      </w:hyperlink>
      <w:r w:rsidR="00B93BE4">
        <w:tab/>
        <w:t>Initial Considerations on Mixed Approach</w:t>
      </w:r>
      <w:r w:rsidR="00B93BE4">
        <w:tab/>
        <w:t>vivo Mobile Com. (Chongqing)</w:t>
      </w:r>
      <w:r w:rsidR="00B93BE4">
        <w:tab/>
        <w:t>discussion</w:t>
      </w:r>
      <w:r w:rsidR="00B93BE4">
        <w:tab/>
        <w:t>Rel-18</w:t>
      </w:r>
      <w:r w:rsidR="00B93BE4">
        <w:tab/>
        <w:t>NR_MBS_enh-Core</w:t>
      </w:r>
    </w:p>
    <w:p w14:paraId="129D1BD8" w14:textId="77777777" w:rsidR="0020536F" w:rsidRDefault="0020536F" w:rsidP="00B93BE4">
      <w:pPr>
        <w:pStyle w:val="Doc-text2"/>
      </w:pPr>
    </w:p>
    <w:p w14:paraId="2E67D7E4" w14:textId="046ADC96" w:rsidR="00B93BE4" w:rsidRDefault="00B93BE4" w:rsidP="00B93BE4">
      <w:pPr>
        <w:pStyle w:val="Doc-text2"/>
      </w:pPr>
      <w:r>
        <w:t xml:space="preserve">Proposal 11: Frequency-based cell reselection mechanism is not introduced for multicast reception in RRC_INACTIVE state.  </w:t>
      </w:r>
    </w:p>
    <w:p w14:paraId="60D204EB" w14:textId="77777777" w:rsidR="00B93BE4" w:rsidRDefault="00B93BE4" w:rsidP="00B93BE4">
      <w:pPr>
        <w:pStyle w:val="Doc-text2"/>
      </w:pPr>
      <w:r>
        <w:t xml:space="preserve">Proposal 12: Multicast NCL information is optionally included in the Multicast MCCH per multicast service level. </w:t>
      </w:r>
    </w:p>
    <w:p w14:paraId="741399F6" w14:textId="77777777" w:rsidR="00B93BE4" w:rsidRDefault="00B93BE4" w:rsidP="00B93BE4">
      <w:pPr>
        <w:pStyle w:val="Doc-text2"/>
      </w:pPr>
      <w:r>
        <w:t>Proposal 13: Broadcast NCL mechanism is used as baseline for multicast reception in RRC_INACTIVE state.</w:t>
      </w:r>
    </w:p>
    <w:p w14:paraId="24E3E107" w14:textId="2F067678" w:rsidR="003F50AE" w:rsidRPr="00B93BE4" w:rsidRDefault="00B93BE4" w:rsidP="00B93BE4">
      <w:pPr>
        <w:pStyle w:val="Doc-text2"/>
      </w:pPr>
      <w:r>
        <w:t>Proposal 14: PTM configuration for multicast reception in the RRC_INACTIVE state is only applicable to a single cell.</w:t>
      </w:r>
    </w:p>
    <w:p w14:paraId="06D90D09" w14:textId="3271AC47" w:rsidR="00BA7E81" w:rsidRDefault="00BA7E81" w:rsidP="0020536F">
      <w:pPr>
        <w:pStyle w:val="Doc-text2"/>
        <w:ind w:left="0" w:firstLine="0"/>
      </w:pPr>
    </w:p>
    <w:p w14:paraId="473BB2C5" w14:textId="3731C200" w:rsidR="0020536F" w:rsidRDefault="00E63092" w:rsidP="0020536F">
      <w:pPr>
        <w:pStyle w:val="Doc-title"/>
      </w:pPr>
      <w:hyperlink r:id="rId68" w:tooltip="C:UsersDwx974486Documents3GPPExtractsR2-2301586_eMBS_PTM-config_mobility.doc" w:history="1">
        <w:r w:rsidR="0020536F" w:rsidRPr="00487891">
          <w:rPr>
            <w:rStyle w:val="Hyperlink"/>
          </w:rPr>
          <w:t>R2-2301586</w:t>
        </w:r>
      </w:hyperlink>
      <w:r w:rsidR="0020536F">
        <w:tab/>
        <w:t xml:space="preserve">PTM configuration and mobility aspects on multicast reception in RRC INACTIVE </w:t>
      </w:r>
      <w:r w:rsidR="0020536F">
        <w:tab/>
        <w:t xml:space="preserve">Kyocera </w:t>
      </w:r>
      <w:r w:rsidR="0020536F">
        <w:tab/>
        <w:t>discussion</w:t>
      </w:r>
      <w:r w:rsidR="0020536F">
        <w:tab/>
        <w:t>Rel-18</w:t>
      </w:r>
    </w:p>
    <w:p w14:paraId="6C425FDB" w14:textId="77777777" w:rsidR="0020536F" w:rsidRDefault="0020536F" w:rsidP="0020536F">
      <w:pPr>
        <w:pStyle w:val="Doc-text2"/>
      </w:pPr>
    </w:p>
    <w:p w14:paraId="5846068F" w14:textId="3041ED89" w:rsidR="0020536F" w:rsidRDefault="0020536F" w:rsidP="0020536F">
      <w:pPr>
        <w:pStyle w:val="Doc-text2"/>
      </w:pPr>
      <w:r>
        <w:t>Proposal 1</w:t>
      </w:r>
      <w:r>
        <w:tab/>
        <w:t xml:space="preserve">RAN2 should agree that the neighbour cell information on multicast sessions is provided by MCCH, same as with MBS broadcast. </w:t>
      </w:r>
    </w:p>
    <w:p w14:paraId="1176715F" w14:textId="77777777" w:rsidR="0020536F" w:rsidRDefault="0020536F" w:rsidP="0020536F">
      <w:pPr>
        <w:pStyle w:val="Doc-text2"/>
      </w:pPr>
      <w:r>
        <w:t>Proposal 2</w:t>
      </w:r>
      <w:r>
        <w:tab/>
        <w:t xml:space="preserve">RAN2 should agree that the UE is allowed to prioritize MBS multicast frequency during cell reselection, same as with MBS broadcast. </w:t>
      </w:r>
    </w:p>
    <w:p w14:paraId="07E7FFB0" w14:textId="77777777" w:rsidR="0020536F" w:rsidRDefault="0020536F" w:rsidP="0020536F">
      <w:pPr>
        <w:pStyle w:val="Doc-text2"/>
      </w:pPr>
      <w:r>
        <w:t>Proposal 3</w:t>
      </w:r>
      <w:r>
        <w:tab/>
        <w:t xml:space="preserve">RAN2 should discuss whether the PTM configuration may be applicable to multiple cells within a </w:t>
      </w:r>
      <w:proofErr w:type="spellStart"/>
      <w:r>
        <w:t>gNB</w:t>
      </w:r>
      <w:proofErr w:type="spellEnd"/>
      <w:r>
        <w:t>, whereby the intra-</w:t>
      </w:r>
      <w:proofErr w:type="spellStart"/>
      <w:r>
        <w:t>gNB</w:t>
      </w:r>
      <w:proofErr w:type="spellEnd"/>
      <w:r>
        <w:t xml:space="preserve"> scenario is the baseline assumption. </w:t>
      </w:r>
    </w:p>
    <w:p w14:paraId="6A48C2ED" w14:textId="77777777" w:rsidR="0020536F" w:rsidRPr="0020536F" w:rsidRDefault="0020536F" w:rsidP="0020536F">
      <w:pPr>
        <w:pStyle w:val="Doc-text2"/>
      </w:pPr>
      <w:r>
        <w:t>Proposal 4</w:t>
      </w:r>
      <w:r>
        <w:tab/>
        <w:t xml:space="preserve">RAN2 should discuss if the </w:t>
      </w:r>
      <w:proofErr w:type="spellStart"/>
      <w:r>
        <w:t>gNB</w:t>
      </w:r>
      <w:proofErr w:type="spellEnd"/>
      <w:r>
        <w:t xml:space="preserve"> can indicate whether the UE is allowed to perform inactive mode mobility or should resume RRC connection before cell reselection, for better QoS control.</w:t>
      </w:r>
    </w:p>
    <w:p w14:paraId="4DEAE40D" w14:textId="49645283" w:rsidR="0020536F" w:rsidRDefault="0020536F" w:rsidP="0020536F">
      <w:pPr>
        <w:pStyle w:val="Doc-text2"/>
        <w:ind w:left="0" w:firstLine="0"/>
      </w:pPr>
    </w:p>
    <w:p w14:paraId="28BE5278" w14:textId="63CE9746" w:rsidR="0020536F" w:rsidRDefault="00B66F88" w:rsidP="0020536F">
      <w:pPr>
        <w:pStyle w:val="Doc-text2"/>
        <w:ind w:left="0" w:firstLine="0"/>
        <w:rPr>
          <w:i/>
        </w:rPr>
      </w:pPr>
      <w:r>
        <w:rPr>
          <w:i/>
        </w:rPr>
        <w:t>CFR</w:t>
      </w:r>
    </w:p>
    <w:p w14:paraId="448A9F99" w14:textId="5C907150" w:rsidR="00877DBF" w:rsidRDefault="00E63092" w:rsidP="00877DBF">
      <w:pPr>
        <w:pStyle w:val="Doc-title"/>
      </w:pPr>
      <w:hyperlink r:id="rId69" w:tooltip="C:UsersDwx974486Documents3GPPExtractsR2-2300335-ptm-config&amp;mobility-rrc-inactive.docx" w:history="1">
        <w:r w:rsidR="00877DBF" w:rsidRPr="00487891">
          <w:rPr>
            <w:rStyle w:val="Hyperlink"/>
          </w:rPr>
          <w:t>R2-2300335</w:t>
        </w:r>
      </w:hyperlink>
      <w:r w:rsidR="00877DBF">
        <w:tab/>
        <w:t>PTM configuration and mobility aspects for multicast reception in RRC_INACTIVE</w:t>
      </w:r>
      <w:r w:rsidR="00877DBF">
        <w:tab/>
        <w:t>Qualcomm Incorporated</w:t>
      </w:r>
      <w:r w:rsidR="00877DBF">
        <w:tab/>
        <w:t>discussion</w:t>
      </w:r>
      <w:r w:rsidR="00877DBF">
        <w:tab/>
        <w:t>Rel-18</w:t>
      </w:r>
      <w:r w:rsidR="00877DBF">
        <w:tab/>
        <w:t>NR_MBS_enh-Core</w:t>
      </w:r>
    </w:p>
    <w:p w14:paraId="15197FDC" w14:textId="77777777" w:rsidR="00877DBF" w:rsidRDefault="00877DBF" w:rsidP="00877DBF">
      <w:pPr>
        <w:pStyle w:val="Doc-text2"/>
      </w:pPr>
    </w:p>
    <w:p w14:paraId="0E4AD525" w14:textId="77777777" w:rsidR="00877DBF" w:rsidRPr="00B17DE4" w:rsidRDefault="00877DBF" w:rsidP="00877DBF">
      <w:pPr>
        <w:pStyle w:val="Doc-text2"/>
      </w:pPr>
      <w:r w:rsidRPr="00B17DE4">
        <w:t>Proposal 6.</w:t>
      </w:r>
      <w:r w:rsidRPr="00B17DE4">
        <w:tab/>
        <w:t>Multicast CFR for RRC_INACTIVE UEs has the BW same or larger than CORESET0, fully overlapping with CORESET0 and with the same numerology as CORESET0.</w:t>
      </w:r>
    </w:p>
    <w:p w14:paraId="09CD2320" w14:textId="77777777" w:rsidR="00877DBF" w:rsidRDefault="00877DBF" w:rsidP="00EA082B">
      <w:pPr>
        <w:pStyle w:val="Doc-title"/>
      </w:pPr>
    </w:p>
    <w:p w14:paraId="05D59E9D" w14:textId="30198BEE" w:rsidR="00EA082B" w:rsidRDefault="00E63092" w:rsidP="00EA082B">
      <w:pPr>
        <w:pStyle w:val="Doc-title"/>
      </w:pPr>
      <w:hyperlink r:id="rId70" w:tooltip="C:UsersDwx974486Documents3GPPExtractsR2-2300178.docx" w:history="1">
        <w:r w:rsidR="00EA082B" w:rsidRPr="00487891">
          <w:rPr>
            <w:rStyle w:val="Hyperlink"/>
          </w:rPr>
          <w:t>R2-2300178</w:t>
        </w:r>
      </w:hyperlink>
      <w:r w:rsidR="00EA082B">
        <w:tab/>
        <w:t>Discussions on PTM Configuration and Mobility</w:t>
      </w:r>
      <w:r w:rsidR="00EA082B">
        <w:tab/>
        <w:t>CATT, CBN</w:t>
      </w:r>
      <w:r w:rsidR="00EA082B">
        <w:tab/>
        <w:t>discussion</w:t>
      </w:r>
      <w:r w:rsidR="00EA082B">
        <w:tab/>
        <w:t>NR_MBS_enh-Core</w:t>
      </w:r>
    </w:p>
    <w:p w14:paraId="6F329F76" w14:textId="77777777" w:rsidR="00EA082B" w:rsidRDefault="00EA082B" w:rsidP="00EA082B">
      <w:pPr>
        <w:pStyle w:val="Doc-text2"/>
      </w:pPr>
      <w:r>
        <w:t>Proposal 4: For a certain multicast service, the same CFR configuration is used for multicast reception in both connected and inactive states.</w:t>
      </w:r>
    </w:p>
    <w:p w14:paraId="041C5514" w14:textId="77777777" w:rsidR="00EA082B" w:rsidRDefault="00EA082B" w:rsidP="00EA082B">
      <w:pPr>
        <w:pStyle w:val="Doc-text2"/>
      </w:pPr>
      <w:r>
        <w:t>Proposal 5: Discuss how to solve the co-existence issue between multicast CFR and broadcast CFR in a cell,</w:t>
      </w:r>
    </w:p>
    <w:p w14:paraId="4DF88042" w14:textId="77777777" w:rsidR="00EA082B" w:rsidRDefault="00EA082B" w:rsidP="00EA082B">
      <w:pPr>
        <w:pStyle w:val="Doc-text2"/>
      </w:pPr>
      <w:r>
        <w:t>-</w:t>
      </w:r>
      <w:r>
        <w:tab/>
        <w:t>Option 1: the multicast CFR overlaps with the broadcast CFR;</w:t>
      </w:r>
    </w:p>
    <w:p w14:paraId="515D5352" w14:textId="77777777" w:rsidR="00EA082B" w:rsidRDefault="00EA082B" w:rsidP="00EA082B">
      <w:pPr>
        <w:pStyle w:val="Doc-text2"/>
      </w:pPr>
      <w:r>
        <w:t>-</w:t>
      </w:r>
      <w:r>
        <w:tab/>
        <w:t>Option 2: use same CFR for broadcast and multicast.</w:t>
      </w:r>
    </w:p>
    <w:p w14:paraId="078E3B7D" w14:textId="2CA34CC9" w:rsidR="00B66F88" w:rsidRDefault="00B66F88" w:rsidP="0020536F">
      <w:pPr>
        <w:pStyle w:val="Doc-text2"/>
        <w:ind w:left="0" w:firstLine="0"/>
        <w:rPr>
          <w:i/>
        </w:rPr>
      </w:pPr>
    </w:p>
    <w:p w14:paraId="33693F38" w14:textId="67AB0A07" w:rsidR="0020536F" w:rsidRDefault="0020536F" w:rsidP="0020536F">
      <w:pPr>
        <w:pStyle w:val="Doc-text2"/>
        <w:ind w:left="0" w:firstLine="0"/>
      </w:pPr>
    </w:p>
    <w:p w14:paraId="27ACA1B6" w14:textId="77777777" w:rsidR="0020536F" w:rsidRPr="00BA7E81" w:rsidRDefault="0020536F" w:rsidP="0020536F">
      <w:pPr>
        <w:pStyle w:val="Doc-text2"/>
        <w:ind w:left="0" w:firstLine="0"/>
      </w:pPr>
    </w:p>
    <w:p w14:paraId="1257A280" w14:textId="711E09FD" w:rsidR="00EA082B" w:rsidRPr="00EA082B" w:rsidRDefault="00E63092" w:rsidP="00B17DE4">
      <w:pPr>
        <w:pStyle w:val="Doc-title"/>
      </w:pPr>
      <w:hyperlink r:id="rId71" w:tooltip="C:UsersDwx974486Documents3GPPExtractsR2-2300100 Discussion on multicast reception in RRC_INACTIVE state.doc" w:history="1">
        <w:r w:rsidR="006A4655" w:rsidRPr="00487891">
          <w:rPr>
            <w:rStyle w:val="Hyperlink"/>
          </w:rPr>
          <w:t>R2-2300100</w:t>
        </w:r>
      </w:hyperlink>
      <w:r w:rsidR="006A4655">
        <w:tab/>
        <w:t>Discussion on multicast reception in RRC_INACTIVE state</w:t>
      </w:r>
      <w:r w:rsidR="006A4655">
        <w:tab/>
        <w:t>OPPO</w:t>
      </w:r>
      <w:r w:rsidR="006A4655">
        <w:tab/>
        <w:t>discussion</w:t>
      </w:r>
      <w:r w:rsidR="006A4655">
        <w:tab/>
        <w:t>Rel-18</w:t>
      </w:r>
      <w:r w:rsidR="006A4655">
        <w:tab/>
        <w:t>NR_MBS_enh-Core</w:t>
      </w:r>
    </w:p>
    <w:p w14:paraId="63960D09" w14:textId="53B46CC9" w:rsidR="006A4655" w:rsidRDefault="00E63092" w:rsidP="006A4655">
      <w:pPr>
        <w:pStyle w:val="Doc-title"/>
      </w:pPr>
      <w:hyperlink r:id="rId72" w:tooltip="C:UsersDwx974486Documents3GPPExtractsR2-2300243 Discussion on Mixed Approach from PHY Aspect.docx" w:history="1">
        <w:r w:rsidR="006A4655" w:rsidRPr="00487891">
          <w:rPr>
            <w:rStyle w:val="Hyperlink"/>
          </w:rPr>
          <w:t>R2-2300243</w:t>
        </w:r>
      </w:hyperlink>
      <w:r w:rsidR="006A4655">
        <w:tab/>
        <w:t>Discussion on Mixed Approach from PHY Aspect</w:t>
      </w:r>
      <w:r w:rsidR="006A4655">
        <w:tab/>
        <w:t>vivo Mobile Com. (Chongqing)</w:t>
      </w:r>
      <w:r w:rsidR="006A4655">
        <w:tab/>
        <w:t>discussion</w:t>
      </w:r>
      <w:r w:rsidR="006A4655">
        <w:tab/>
        <w:t>Rel-18</w:t>
      </w:r>
      <w:r w:rsidR="006A4655">
        <w:tab/>
        <w:t>NR_MBS_enh-Core</w:t>
      </w:r>
    </w:p>
    <w:p w14:paraId="5F7EEE9C" w14:textId="437432F4" w:rsidR="006A4655" w:rsidRDefault="00E63092" w:rsidP="006A4655">
      <w:pPr>
        <w:pStyle w:val="Doc-title"/>
      </w:pPr>
      <w:hyperlink r:id="rId73" w:tooltip="C:UsersDwx974486Documents3GPPExtractsR2-2300283 Analysis of MCCH for sendiong PTM configuration.docx" w:history="1">
        <w:r w:rsidR="006A4655" w:rsidRPr="00487891">
          <w:rPr>
            <w:rStyle w:val="Hyperlink"/>
          </w:rPr>
          <w:t>R2-2300283</w:t>
        </w:r>
      </w:hyperlink>
      <w:r w:rsidR="006A4655">
        <w:tab/>
        <w:t>Analysis of MCCH for sending PTM configuration</w:t>
      </w:r>
      <w:r w:rsidR="006A4655">
        <w:tab/>
        <w:t>TD Tech, Chengdu TD Tech</w:t>
      </w:r>
      <w:r w:rsidR="006A4655">
        <w:tab/>
        <w:t>discussion</w:t>
      </w:r>
      <w:r w:rsidR="006A4655">
        <w:tab/>
        <w:t>Rel-18</w:t>
      </w:r>
    </w:p>
    <w:p w14:paraId="44A5B398" w14:textId="575A1CDB" w:rsidR="006A4655" w:rsidRDefault="00E63092" w:rsidP="006A4655">
      <w:pPr>
        <w:pStyle w:val="Doc-title"/>
      </w:pPr>
      <w:hyperlink r:id="rId74" w:tooltip="C:UsersDwx974486Documents3GPPExtractsR2-2300525 Discussion on PTM configuration aspects and mobility.docx" w:history="1">
        <w:r w:rsidR="006A4655" w:rsidRPr="00487891">
          <w:rPr>
            <w:rStyle w:val="Hyperlink"/>
          </w:rPr>
          <w:t>R2-2300525</w:t>
        </w:r>
      </w:hyperlink>
      <w:r w:rsidR="006A4655">
        <w:tab/>
        <w:t>Discussion on PTM configuration aspects and mobility</w:t>
      </w:r>
      <w:r w:rsidR="006A4655">
        <w:tab/>
        <w:t>Samsung R&amp;D Institute India</w:t>
      </w:r>
      <w:r w:rsidR="006A4655">
        <w:tab/>
        <w:t>discussion</w:t>
      </w:r>
      <w:r w:rsidR="006A4655">
        <w:tab/>
        <w:t>Rel-18</w:t>
      </w:r>
    </w:p>
    <w:p w14:paraId="08FEDAEF" w14:textId="666CE0C2" w:rsidR="006A4655" w:rsidRDefault="00E63092" w:rsidP="006A4655">
      <w:pPr>
        <w:pStyle w:val="Doc-title"/>
      </w:pPr>
      <w:hyperlink r:id="rId75" w:tooltip="C:UsersDwx974486Documents3GPPExtractsR2-2300666.doc" w:history="1">
        <w:r w:rsidR="006A4655" w:rsidRPr="00487891">
          <w:rPr>
            <w:rStyle w:val="Hyperlink"/>
          </w:rPr>
          <w:t>R2-2300666</w:t>
        </w:r>
      </w:hyperlink>
      <w:r w:rsidR="006A4655">
        <w:tab/>
        <w:t>Discussion on PTM configuration and Mobility</w:t>
      </w:r>
      <w:r w:rsidR="006A4655">
        <w:tab/>
        <w:t>Spreadtrum Communications</w:t>
      </w:r>
      <w:r w:rsidR="006A4655">
        <w:tab/>
        <w:t>discussion</w:t>
      </w:r>
      <w:r w:rsidR="006A4655">
        <w:tab/>
        <w:t>Rel-18</w:t>
      </w:r>
    </w:p>
    <w:p w14:paraId="39A6C4C7" w14:textId="4702112F" w:rsidR="006A4655" w:rsidRDefault="00E63092" w:rsidP="006A4655">
      <w:pPr>
        <w:pStyle w:val="Doc-title"/>
      </w:pPr>
      <w:hyperlink r:id="rId76" w:tooltip="C:UsersDwx974486Documents3GPPExtractsR2-2300672 Discussion on PTM configuration and mobility.docx" w:history="1">
        <w:r w:rsidR="006A4655" w:rsidRPr="00487891">
          <w:rPr>
            <w:rStyle w:val="Hyperlink"/>
          </w:rPr>
          <w:t>R2-2300672</w:t>
        </w:r>
      </w:hyperlink>
      <w:r w:rsidR="006A4655">
        <w:tab/>
        <w:t xml:space="preserve">Discussion on PTM configuration and mobility </w:t>
      </w:r>
      <w:r w:rsidR="006A4655">
        <w:tab/>
        <w:t>NEC Corporation</w:t>
      </w:r>
      <w:r w:rsidR="006A4655">
        <w:tab/>
        <w:t>discussion</w:t>
      </w:r>
      <w:r w:rsidR="006A4655">
        <w:tab/>
        <w:t>Rel-18</w:t>
      </w:r>
      <w:r w:rsidR="006A4655">
        <w:tab/>
        <w:t>NR_MBS_enh-Core</w:t>
      </w:r>
    </w:p>
    <w:p w14:paraId="6EA71F8C" w14:textId="46A7F38B" w:rsidR="006A4655" w:rsidRDefault="00E63092" w:rsidP="006A4655">
      <w:pPr>
        <w:pStyle w:val="Doc-title"/>
      </w:pPr>
      <w:hyperlink r:id="rId77" w:tooltip="C:UsersDwx974486Documents3GPPExtractsR2-2300735_PTM Configuration and Mobility for INACTIVE Multicast Reception_v1.doc" w:history="1">
        <w:r w:rsidR="006A4655" w:rsidRPr="00487891">
          <w:rPr>
            <w:rStyle w:val="Hyperlink"/>
          </w:rPr>
          <w:t>R2-2300735</w:t>
        </w:r>
      </w:hyperlink>
      <w:r w:rsidR="006A4655">
        <w:tab/>
        <w:t>PTM Configuration and Mobility for INACTIVE Multicast Reception</w:t>
      </w:r>
      <w:r w:rsidR="006A4655">
        <w:tab/>
        <w:t>Apple</w:t>
      </w:r>
      <w:r w:rsidR="006A4655">
        <w:tab/>
        <w:t>discussion</w:t>
      </w:r>
      <w:r w:rsidR="006A4655">
        <w:tab/>
        <w:t>Rel-18</w:t>
      </w:r>
      <w:r w:rsidR="006A4655">
        <w:tab/>
        <w:t>NR_MBS_enh-Core</w:t>
      </w:r>
    </w:p>
    <w:p w14:paraId="66E9DD15" w14:textId="694DB264" w:rsidR="006A4655" w:rsidRDefault="00E63092" w:rsidP="006A4655">
      <w:pPr>
        <w:pStyle w:val="Doc-title"/>
      </w:pPr>
      <w:hyperlink r:id="rId78" w:tooltip="C:UsersDwx974486Documents3GPPExtractsR2-2300876 PTM configuration aspects and mobility.docx" w:history="1">
        <w:r w:rsidR="006A4655" w:rsidRPr="00487891">
          <w:rPr>
            <w:rStyle w:val="Hyperlink"/>
          </w:rPr>
          <w:t>R2-2300876</w:t>
        </w:r>
      </w:hyperlink>
      <w:r w:rsidR="006A4655">
        <w:tab/>
        <w:t>PTM configuration aspects and mobility</w:t>
      </w:r>
      <w:r w:rsidR="006A4655">
        <w:tab/>
        <w:t>Nokia, Nokia Shanghai Bell</w:t>
      </w:r>
      <w:r w:rsidR="006A4655">
        <w:tab/>
        <w:t>discussion</w:t>
      </w:r>
      <w:r w:rsidR="006A4655">
        <w:tab/>
        <w:t>Rel-18</w:t>
      </w:r>
      <w:r w:rsidR="006A4655">
        <w:tab/>
        <w:t>NR_MBS_enh-Core</w:t>
      </w:r>
    </w:p>
    <w:p w14:paraId="2DD6F87C" w14:textId="370CFFD6" w:rsidR="006A4655" w:rsidRDefault="00E63092" w:rsidP="006A4655">
      <w:pPr>
        <w:pStyle w:val="Doc-title"/>
      </w:pPr>
      <w:hyperlink r:id="rId79" w:tooltip="C:UsersDwx974486Documents3GPPExtractsR2-2300947 PTM configuration and mobility.docx" w:history="1">
        <w:r w:rsidR="006A4655" w:rsidRPr="00487891">
          <w:rPr>
            <w:rStyle w:val="Hyperlink"/>
          </w:rPr>
          <w:t>R2-2300947</w:t>
        </w:r>
      </w:hyperlink>
      <w:r w:rsidR="006A4655">
        <w:tab/>
        <w:t>PTM configuration and mobility for multicast reception in RRC_INACTIVE</w:t>
      </w:r>
      <w:r w:rsidR="006A4655">
        <w:tab/>
        <w:t>Lenovo</w:t>
      </w:r>
      <w:r w:rsidR="006A4655">
        <w:tab/>
        <w:t>discussion</w:t>
      </w:r>
      <w:r w:rsidR="006A4655">
        <w:tab/>
        <w:t>Rel-18</w:t>
      </w:r>
    </w:p>
    <w:p w14:paraId="3DC7648F" w14:textId="71457627" w:rsidR="006A4655" w:rsidRDefault="00E63092" w:rsidP="006A4655">
      <w:pPr>
        <w:pStyle w:val="Doc-title"/>
      </w:pPr>
      <w:hyperlink r:id="rId80" w:tooltip="C:UsersDwx974486Documents3GPPExtractsR2-2301162 PTM configuration and mobility for Multicast reception for RRC INACTIVE UE.docx" w:history="1">
        <w:r w:rsidR="006A4655" w:rsidRPr="00487891">
          <w:rPr>
            <w:rStyle w:val="Hyperlink"/>
          </w:rPr>
          <w:t>R2-2301162</w:t>
        </w:r>
      </w:hyperlink>
      <w:r w:rsidR="006A4655">
        <w:tab/>
        <w:t>PTM configuration and mobility for multicast reception in RRC_INACTIVE</w:t>
      </w:r>
      <w:r w:rsidR="006A4655">
        <w:tab/>
        <w:t>Huawei, HiSilicon</w:t>
      </w:r>
      <w:r w:rsidR="006A4655">
        <w:tab/>
        <w:t>discussion</w:t>
      </w:r>
      <w:r w:rsidR="006A4655">
        <w:tab/>
        <w:t>Rel-18</w:t>
      </w:r>
      <w:r w:rsidR="006A4655">
        <w:tab/>
        <w:t>NR_MBS_enh-Core</w:t>
      </w:r>
    </w:p>
    <w:p w14:paraId="60567CDF" w14:textId="39BE71B1" w:rsidR="006A4655" w:rsidRDefault="00E63092" w:rsidP="006A4655">
      <w:pPr>
        <w:pStyle w:val="Doc-title"/>
      </w:pPr>
      <w:hyperlink r:id="rId81" w:tooltip="C:UsersDwx974486Documents3GPPExtractsR2-2301206 PTM configuration aspects and mobility.docx" w:history="1">
        <w:r w:rsidR="006A4655" w:rsidRPr="00487891">
          <w:rPr>
            <w:rStyle w:val="Hyperlink"/>
          </w:rPr>
          <w:t>R2-2301206</w:t>
        </w:r>
      </w:hyperlink>
      <w:r w:rsidR="006A4655">
        <w:tab/>
        <w:t>PTM configuration aspects and mobility</w:t>
      </w:r>
      <w:r w:rsidR="006A4655">
        <w:tab/>
        <w:t>Ericsson</w:t>
      </w:r>
      <w:r w:rsidR="006A4655">
        <w:tab/>
        <w:t>discussion</w:t>
      </w:r>
      <w:r w:rsidR="006A4655">
        <w:tab/>
        <w:t>Rel-18</w:t>
      </w:r>
      <w:r w:rsidR="006A4655">
        <w:tab/>
        <w:t>NR_MBS_enh-Core</w:t>
      </w:r>
    </w:p>
    <w:p w14:paraId="4E167FE3" w14:textId="5D5E3032" w:rsidR="006A4655" w:rsidRDefault="00E63092" w:rsidP="006A4655">
      <w:pPr>
        <w:pStyle w:val="Doc-title"/>
      </w:pPr>
      <w:hyperlink r:id="rId82" w:tooltip="C:UsersDwx974486Documents3GPPExtractsR2-2301235 Discussion on PTM configuration and mobility.docx" w:history="1">
        <w:r w:rsidR="006A4655" w:rsidRPr="00487891">
          <w:rPr>
            <w:rStyle w:val="Hyperlink"/>
          </w:rPr>
          <w:t>R2-2301235</w:t>
        </w:r>
      </w:hyperlink>
      <w:r w:rsidR="006A4655">
        <w:tab/>
        <w:t>Discussion on PTM configuration and mobility</w:t>
      </w:r>
      <w:r w:rsidR="006A4655">
        <w:tab/>
        <w:t>CMCC</w:t>
      </w:r>
      <w:r w:rsidR="006A4655">
        <w:tab/>
        <w:t>discussion</w:t>
      </w:r>
      <w:r w:rsidR="006A4655">
        <w:tab/>
        <w:t>Rel-18</w:t>
      </w:r>
      <w:r w:rsidR="006A4655">
        <w:tab/>
        <w:t>NR_MBS_enh-Core</w:t>
      </w:r>
    </w:p>
    <w:p w14:paraId="1AB113D5" w14:textId="343E143A" w:rsidR="006A4655" w:rsidRDefault="00E63092" w:rsidP="006A4655">
      <w:pPr>
        <w:pStyle w:val="Doc-title"/>
      </w:pPr>
      <w:hyperlink r:id="rId83" w:tooltip="C:UsersDwx974486Documents3GPPExtractsR2-2301559.docx" w:history="1">
        <w:r w:rsidR="006A4655" w:rsidRPr="00487891">
          <w:rPr>
            <w:rStyle w:val="Hyperlink"/>
          </w:rPr>
          <w:t>R2-2301559</w:t>
        </w:r>
      </w:hyperlink>
      <w:r w:rsidR="006A4655">
        <w:tab/>
        <w:t>PTM configuration for multicast reception in RRC_INACTIVE</w:t>
      </w:r>
      <w:r w:rsidR="006A4655">
        <w:tab/>
        <w:t>Intel Corporation</w:t>
      </w:r>
      <w:r w:rsidR="006A4655">
        <w:tab/>
        <w:t>discussion</w:t>
      </w:r>
      <w:r w:rsidR="006A4655">
        <w:tab/>
        <w:t>Rel-18</w:t>
      </w:r>
      <w:r w:rsidR="006A4655">
        <w:tab/>
        <w:t>NR_MBS_enh-Core</w:t>
      </w:r>
    </w:p>
    <w:p w14:paraId="7F8E6FBC" w14:textId="79E38BF8" w:rsidR="006A4655" w:rsidRDefault="00E63092" w:rsidP="006A4655">
      <w:pPr>
        <w:pStyle w:val="Doc-title"/>
      </w:pPr>
      <w:hyperlink r:id="rId84" w:tooltip="C:UsersDwx974486Documents3GPPExtractsR2-2301672 Multicast in RRC_INACTIVE.docx" w:history="1">
        <w:r w:rsidR="006A4655" w:rsidRPr="00487891">
          <w:rPr>
            <w:rStyle w:val="Hyperlink"/>
          </w:rPr>
          <w:t>R2-2301672</w:t>
        </w:r>
      </w:hyperlink>
      <w:r w:rsidR="006A4655">
        <w:tab/>
        <w:t>Multicast in RRC_INACTIVE</w:t>
      </w:r>
      <w:r w:rsidR="006A4655">
        <w:tab/>
        <w:t>Sharp</w:t>
      </w:r>
      <w:r w:rsidR="006A4655">
        <w:tab/>
        <w:t>discussion</w:t>
      </w:r>
    </w:p>
    <w:p w14:paraId="37A93DD5" w14:textId="359AE366" w:rsidR="006A4655" w:rsidRDefault="00E63092" w:rsidP="006A4655">
      <w:pPr>
        <w:pStyle w:val="Doc-title"/>
      </w:pPr>
      <w:hyperlink r:id="rId85" w:tooltip="C:UsersDwx974486Documents3GPPExtractsR2-2301691 Considerations on the PTM configuration and mobility for multicast reception in RRC_INACTVE state.docx" w:history="1">
        <w:r w:rsidR="006A4655" w:rsidRPr="00487891">
          <w:rPr>
            <w:rStyle w:val="Hyperlink"/>
          </w:rPr>
          <w:t>R2-2301691</w:t>
        </w:r>
      </w:hyperlink>
      <w:r w:rsidR="006A4655">
        <w:tab/>
        <w:t>Considerations on the PTM configuration and mobility for multicast reception in RRC_INACTVE state</w:t>
      </w:r>
      <w:r w:rsidR="006A4655">
        <w:tab/>
        <w:t>Beijing Xiaomi Software Tech</w:t>
      </w:r>
      <w:r w:rsidR="006A4655">
        <w:tab/>
        <w:t>discussion</w:t>
      </w:r>
      <w:r w:rsidR="006A4655">
        <w:tab/>
        <w:t>Rel-18</w:t>
      </w:r>
    </w:p>
    <w:p w14:paraId="44815A0E" w14:textId="30105B93" w:rsidR="006A4655" w:rsidRDefault="00E63092" w:rsidP="006A4655">
      <w:pPr>
        <w:pStyle w:val="Doc-title"/>
      </w:pPr>
      <w:hyperlink r:id="rId86" w:tooltip="C:UsersDwx974486Documents3GPPExtractsR2-2301843 PTM Configuration delivery for multicast reception in RRC_INACTIVE.doc" w:history="1">
        <w:r w:rsidR="006A4655" w:rsidRPr="00487891">
          <w:rPr>
            <w:rStyle w:val="Hyperlink"/>
          </w:rPr>
          <w:t>R2-2301843</w:t>
        </w:r>
      </w:hyperlink>
      <w:r w:rsidR="006A4655">
        <w:tab/>
        <w:t>PTM Configuration delivery for multicast reception in RRC_INACTIVE</w:t>
      </w:r>
      <w:r w:rsidR="006A4655">
        <w:tab/>
        <w:t>ZTE, Sanechips</w:t>
      </w:r>
      <w:r w:rsidR="006A4655">
        <w:tab/>
        <w:t>discussion</w:t>
      </w:r>
      <w:r w:rsidR="006A4655">
        <w:tab/>
        <w:t>Rel-18</w:t>
      </w:r>
      <w:r w:rsidR="006A4655">
        <w:tab/>
        <w:t>NR_MBS_enh</w:t>
      </w:r>
    </w:p>
    <w:p w14:paraId="17E4DA41" w14:textId="77777777" w:rsidR="006A4655" w:rsidRPr="006A4655" w:rsidRDefault="006A4655" w:rsidP="006A4655">
      <w:pPr>
        <w:pStyle w:val="Doc-text2"/>
      </w:pPr>
    </w:p>
    <w:p w14:paraId="085B39F6" w14:textId="779B872E" w:rsidR="00942A71" w:rsidRDefault="00942A71" w:rsidP="00942A71">
      <w:pPr>
        <w:pStyle w:val="Heading4"/>
      </w:pPr>
      <w:r>
        <w:t>8.11.2.2</w:t>
      </w:r>
      <w:r w:rsidR="001A3D79">
        <w:tab/>
      </w:r>
      <w:r>
        <w:t>Notifications and RRC state transitions</w:t>
      </w:r>
    </w:p>
    <w:p w14:paraId="2ECB4445" w14:textId="77777777" w:rsidR="00942A71" w:rsidRDefault="00942A71" w:rsidP="00942A71">
      <w:pPr>
        <w:pStyle w:val="Comments"/>
      </w:pPr>
      <w:r w:rsidRPr="00F1784B">
        <w:t xml:space="preserve">Including </w:t>
      </w:r>
      <w:r>
        <w:t>aspects such as: service continuity during RRC states changes, how does the network indicate the UE to switch RRC state for multicast reception, notifications/group paging enhancements due to session activation/deactivation or due to Inactive mutlicast reception on/off, MCCH change notification vs. (group) Paging for different cases etc.</w:t>
      </w:r>
    </w:p>
    <w:p w14:paraId="4B520E03" w14:textId="77777777" w:rsidR="002A41A1" w:rsidRDefault="002A41A1" w:rsidP="002A41A1">
      <w:pPr>
        <w:pStyle w:val="Doc-title"/>
      </w:pPr>
    </w:p>
    <w:p w14:paraId="7FCE7419" w14:textId="4A64A39A" w:rsidR="002A41A1" w:rsidRDefault="00E63092" w:rsidP="002A41A1">
      <w:pPr>
        <w:pStyle w:val="Doc-title"/>
      </w:pPr>
      <w:hyperlink r:id="rId87" w:tooltip="C:UsersDwx974486Documents3GPPExtractsR2-2300877 Notifications and RRC state transitions.docx" w:history="1">
        <w:r w:rsidR="002A41A1" w:rsidRPr="00487891">
          <w:rPr>
            <w:rStyle w:val="Hyperlink"/>
          </w:rPr>
          <w:t>R2-2300877</w:t>
        </w:r>
      </w:hyperlink>
      <w:r w:rsidR="002A41A1">
        <w:tab/>
        <w:t>Notifications and RRC state transitions</w:t>
      </w:r>
      <w:r w:rsidR="002A41A1">
        <w:tab/>
        <w:t>Nokia, Nokia Shanghai Bell</w:t>
      </w:r>
      <w:r w:rsidR="002A41A1">
        <w:tab/>
        <w:t>discussion</w:t>
      </w:r>
      <w:r w:rsidR="002A41A1">
        <w:tab/>
        <w:t>Rel-18</w:t>
      </w:r>
      <w:r w:rsidR="002A41A1">
        <w:tab/>
        <w:t>NR_MBS_enh-Core</w:t>
      </w:r>
    </w:p>
    <w:p w14:paraId="2E48CF34" w14:textId="77777777" w:rsidR="002A41A1" w:rsidRDefault="002A41A1" w:rsidP="002A41A1">
      <w:pPr>
        <w:pStyle w:val="Doc-text2"/>
      </w:pPr>
    </w:p>
    <w:p w14:paraId="6F0F5FA8" w14:textId="77777777" w:rsidR="006801B4" w:rsidRDefault="006801B4" w:rsidP="006801B4">
      <w:pPr>
        <w:pStyle w:val="Doc-title"/>
        <w:ind w:left="2518"/>
        <w:rPr>
          <w:noProof w:val="0"/>
        </w:rPr>
      </w:pPr>
      <w:r>
        <w:rPr>
          <w:noProof w:val="0"/>
        </w:rPr>
        <w:t xml:space="preserve">Proposal 1: Group paging message is enhanced to enable RRC_INACTIVE UEs to stay in RRC_INACTIVE state, in case the </w:t>
      </w:r>
      <w:proofErr w:type="spellStart"/>
      <w:r>
        <w:rPr>
          <w:noProof w:val="0"/>
        </w:rPr>
        <w:t>gNB</w:t>
      </w:r>
      <w:proofErr w:type="spellEnd"/>
      <w:r>
        <w:rPr>
          <w:noProof w:val="0"/>
        </w:rPr>
        <w:t xml:space="preserve"> is to provide the multicast session with the delivery mode that enables the reception of a multicast session in a cell by the UEs in RRC_INACTIVE state.</w:t>
      </w:r>
    </w:p>
    <w:p w14:paraId="3BD59410" w14:textId="77777777" w:rsidR="006801B4" w:rsidRDefault="006801B4" w:rsidP="006801B4">
      <w:pPr>
        <w:pStyle w:val="Doc-title"/>
        <w:ind w:left="2518"/>
        <w:rPr>
          <w:noProof w:val="0"/>
        </w:rPr>
      </w:pPr>
      <w:r>
        <w:rPr>
          <w:noProof w:val="0"/>
        </w:rPr>
        <w:t>Proposal 2: UEs, e.g., the ones preferred by 5GC to be served in RRC_CONNECTED for a multicast session, can be configured when UEs are released to RRC_INACTIVE state, e.g., to always come to RRC_CONNECTED state in case of session activation. FFS details.</w:t>
      </w:r>
    </w:p>
    <w:p w14:paraId="0B9DF02C" w14:textId="77777777" w:rsidR="006801B4" w:rsidRDefault="006801B4" w:rsidP="006801B4">
      <w:pPr>
        <w:pStyle w:val="Doc-title"/>
        <w:ind w:left="2518"/>
        <w:rPr>
          <w:noProof w:val="0"/>
        </w:rPr>
      </w:pPr>
      <w:r>
        <w:rPr>
          <w:noProof w:val="0"/>
        </w:rPr>
        <w:t xml:space="preserve">Proposal 3: An indication is provided in </w:t>
      </w:r>
      <w:proofErr w:type="spellStart"/>
      <w:r>
        <w:rPr>
          <w:noProof w:val="0"/>
        </w:rPr>
        <w:t>SIBx</w:t>
      </w:r>
      <w:proofErr w:type="spellEnd"/>
      <w:r>
        <w:rPr>
          <w:noProof w:val="0"/>
        </w:rPr>
        <w:t xml:space="preserve"> (or MCCH), indicating whether a service is active or inactive.</w:t>
      </w:r>
    </w:p>
    <w:p w14:paraId="40E81049" w14:textId="77777777" w:rsidR="00E96E07" w:rsidRDefault="00E96E07" w:rsidP="006A4655">
      <w:pPr>
        <w:pStyle w:val="Doc-title"/>
      </w:pPr>
    </w:p>
    <w:p w14:paraId="2A600D30" w14:textId="045325C2" w:rsidR="006A4655" w:rsidRDefault="00E63092" w:rsidP="006A4655">
      <w:pPr>
        <w:pStyle w:val="Doc-title"/>
      </w:pPr>
      <w:hyperlink r:id="rId88" w:tooltip="C:UsersDwx974486Documents3GPPExtractsR2-2300179.docx" w:history="1">
        <w:r w:rsidR="006A4655" w:rsidRPr="00487891">
          <w:rPr>
            <w:rStyle w:val="Hyperlink"/>
          </w:rPr>
          <w:t>R2-2300179</w:t>
        </w:r>
      </w:hyperlink>
      <w:r w:rsidR="006A4655">
        <w:tab/>
        <w:t>Discussion on Notifications and RRC state transitions</w:t>
      </w:r>
      <w:r w:rsidR="006A4655">
        <w:tab/>
        <w:t>CATT, CBN</w:t>
      </w:r>
      <w:r w:rsidR="006A4655">
        <w:tab/>
        <w:t>discussion</w:t>
      </w:r>
      <w:r w:rsidR="006A4655">
        <w:tab/>
        <w:t>NR_MBS_enh-Core</w:t>
      </w:r>
    </w:p>
    <w:p w14:paraId="7458262B" w14:textId="77777777" w:rsidR="006801B4" w:rsidRDefault="006801B4" w:rsidP="006801B4">
      <w:pPr>
        <w:pStyle w:val="Doc-text2"/>
      </w:pPr>
    </w:p>
    <w:p w14:paraId="033230A3" w14:textId="308B8ACA" w:rsidR="006801B4" w:rsidRDefault="006801B4" w:rsidP="006801B4">
      <w:pPr>
        <w:pStyle w:val="Doc-text2"/>
      </w:pPr>
      <w:r>
        <w:t xml:space="preserve">Proposal 1: When moving a UE from RRC_CONNECTED to RRC_INACTIVE, UE is indicated per multicast session in the </w:t>
      </w:r>
      <w:proofErr w:type="spellStart"/>
      <w:r>
        <w:t>RRCRelease</w:t>
      </w:r>
      <w:proofErr w:type="spellEnd"/>
      <w:r>
        <w:t xml:space="preserve"> message that,</w:t>
      </w:r>
    </w:p>
    <w:p w14:paraId="3780A200" w14:textId="77777777" w:rsidR="006801B4" w:rsidRDefault="006801B4" w:rsidP="006801B4">
      <w:pPr>
        <w:pStyle w:val="Doc-text2"/>
      </w:pPr>
      <w:r>
        <w:t>- Continue/start the multicast reception in RRC_INACTIVE, or</w:t>
      </w:r>
    </w:p>
    <w:p w14:paraId="5CD3AA19" w14:textId="77777777" w:rsidR="006801B4" w:rsidRDefault="006801B4" w:rsidP="006801B4">
      <w:pPr>
        <w:pStyle w:val="Doc-text2"/>
      </w:pPr>
      <w:r>
        <w:t>- Only monitor group paging in RRC_INACTIVE.</w:t>
      </w:r>
    </w:p>
    <w:p w14:paraId="3F317898" w14:textId="77777777" w:rsidR="006801B4" w:rsidRDefault="006801B4" w:rsidP="006801B4">
      <w:pPr>
        <w:pStyle w:val="Doc-text2"/>
      </w:pPr>
      <w:r>
        <w:t xml:space="preserve">Proposal 2: To move multicast receiving UE(s) from RRC_INACTIVE to RRC_CONNECTED, R17 group paging can be reused. It is up to network implementation to send it on subset or all of the available </w:t>
      </w:r>
      <w:proofErr w:type="spellStart"/>
      <w:r>
        <w:t>POs.</w:t>
      </w:r>
      <w:proofErr w:type="spellEnd"/>
    </w:p>
    <w:p w14:paraId="67EC2E31" w14:textId="77777777" w:rsidR="006801B4" w:rsidRDefault="006801B4" w:rsidP="006801B4">
      <w:pPr>
        <w:pStyle w:val="Doc-text2"/>
      </w:pPr>
      <w:r>
        <w:t>Proposal 3: Legacy individual paging can be used to move certain multicast receiving UE(s) from RRC_INACTIVE to RRC_CONNECTED.</w:t>
      </w:r>
    </w:p>
    <w:p w14:paraId="6AB4F8DF" w14:textId="77777777" w:rsidR="006801B4" w:rsidRDefault="006801B4" w:rsidP="006801B4">
      <w:pPr>
        <w:pStyle w:val="Doc-text2"/>
      </w:pPr>
      <w:r>
        <w:t>Proposal 4: When the multicast session is activated, UE is indicated by group paging whether it can receive the multicast session in RRC_INACTIVE or not.</w:t>
      </w:r>
    </w:p>
    <w:p w14:paraId="3BBC7281" w14:textId="77777777" w:rsidR="006801B4" w:rsidRDefault="006801B4" w:rsidP="006801B4">
      <w:pPr>
        <w:pStyle w:val="Doc-text2"/>
      </w:pPr>
      <w:r>
        <w:lastRenderedPageBreak/>
        <w:t xml:space="preserve">Proposal </w:t>
      </w:r>
      <w:proofErr w:type="gramStart"/>
      <w:r>
        <w:t>5:In</w:t>
      </w:r>
      <w:proofErr w:type="gramEnd"/>
      <w:r>
        <w:t xml:space="preserve"> case of temporary no data or session deactivation, UE in RRC_INACTIVE can be indicated to stop G-RNTI monitoring via group paging.</w:t>
      </w:r>
    </w:p>
    <w:p w14:paraId="4781A37E" w14:textId="77777777" w:rsidR="006801B4" w:rsidRDefault="006801B4" w:rsidP="006801B4">
      <w:pPr>
        <w:pStyle w:val="Doc-text2"/>
      </w:pPr>
      <w:r>
        <w:t xml:space="preserve">Proposal 6: UE in RRC_INACTIVE </w:t>
      </w:r>
      <w:proofErr w:type="spellStart"/>
      <w:r>
        <w:t>detemines</w:t>
      </w:r>
      <w:proofErr w:type="spellEnd"/>
      <w:r>
        <w:t xml:space="preserve"> that the inactive multicast reception is switched off and resumes the RRC </w:t>
      </w:r>
      <w:proofErr w:type="spellStart"/>
      <w:r>
        <w:t>connction</w:t>
      </w:r>
      <w:proofErr w:type="spellEnd"/>
      <w:r>
        <w:t xml:space="preserve"> if it receives the R17 group paging, or detects the removal of PTM configuration in MCCH.</w:t>
      </w:r>
    </w:p>
    <w:p w14:paraId="5D04572C" w14:textId="0A912A80" w:rsidR="00E42270" w:rsidRDefault="00E42270" w:rsidP="00E42270">
      <w:pPr>
        <w:pStyle w:val="Doc-text2"/>
        <w:ind w:left="0" w:firstLine="0"/>
      </w:pPr>
    </w:p>
    <w:p w14:paraId="7E18191C" w14:textId="77777777" w:rsidR="00E42270" w:rsidRPr="002A41A1" w:rsidRDefault="00E42270" w:rsidP="00E42270">
      <w:pPr>
        <w:pStyle w:val="Doc-text2"/>
        <w:ind w:left="0" w:firstLine="0"/>
      </w:pPr>
    </w:p>
    <w:p w14:paraId="4D49A65C" w14:textId="00854378" w:rsidR="006A4655" w:rsidRDefault="00E63092" w:rsidP="006A4655">
      <w:pPr>
        <w:pStyle w:val="Doc-title"/>
      </w:pPr>
      <w:hyperlink r:id="rId89" w:tooltip="C:UsersDwx974486Documents3GPPExtractsR2-2300244 Discussion on (De)Actication and State Transition.docx" w:history="1">
        <w:r w:rsidR="006A4655" w:rsidRPr="00487891">
          <w:rPr>
            <w:rStyle w:val="Hyperlink"/>
          </w:rPr>
          <w:t>R2-2300244</w:t>
        </w:r>
      </w:hyperlink>
      <w:r w:rsidR="006A4655">
        <w:tab/>
        <w:t>Discussion on (De)Activation and State Transition</w:t>
      </w:r>
      <w:r w:rsidR="006A4655">
        <w:tab/>
        <w:t>vivo Mobile Com. (Chongqing)</w:t>
      </w:r>
      <w:r w:rsidR="006A4655">
        <w:tab/>
        <w:t>discussion</w:t>
      </w:r>
      <w:r w:rsidR="006A4655">
        <w:tab/>
        <w:t>Rel-18</w:t>
      </w:r>
      <w:r w:rsidR="006A4655">
        <w:tab/>
        <w:t>NR_MBS_enh-Core</w:t>
      </w:r>
    </w:p>
    <w:p w14:paraId="3A274E85" w14:textId="7CD9A739" w:rsidR="006A4655" w:rsidRDefault="00E63092" w:rsidP="006A4655">
      <w:pPr>
        <w:pStyle w:val="Doc-title"/>
      </w:pPr>
      <w:hyperlink r:id="rId90" w:tooltip="C:UsersDwx974486Documents3GPPExtractsR2-2300252 HARQ operation during RRC state transitions for multicast reception.docx" w:history="1">
        <w:r w:rsidR="006A4655" w:rsidRPr="00487891">
          <w:rPr>
            <w:rStyle w:val="Hyperlink"/>
          </w:rPr>
          <w:t>R2-2300252</w:t>
        </w:r>
      </w:hyperlink>
      <w:r w:rsidR="006A4655">
        <w:tab/>
        <w:t>HARQ operation during RRC state transitions for multicast reception</w:t>
      </w:r>
      <w:r w:rsidR="006A4655">
        <w:tab/>
        <w:t>NEC</w:t>
      </w:r>
      <w:r w:rsidR="006A4655">
        <w:tab/>
        <w:t>discussion</w:t>
      </w:r>
      <w:r w:rsidR="006A4655">
        <w:tab/>
        <w:t>NR_MBS_enh-Core</w:t>
      </w:r>
    </w:p>
    <w:p w14:paraId="31AAE6E3" w14:textId="7811848B" w:rsidR="006A4655" w:rsidRDefault="00E63092" w:rsidP="006A4655">
      <w:pPr>
        <w:pStyle w:val="Doc-title"/>
      </w:pPr>
      <w:hyperlink r:id="rId91" w:tooltip="C:UsersDwx974486Documents3GPPExtractsR2-2300284 Commen signalling for multicast reception in RRC_INACTIVE state.docx" w:history="1">
        <w:r w:rsidR="006A4655" w:rsidRPr="00487891">
          <w:rPr>
            <w:rStyle w:val="Hyperlink"/>
          </w:rPr>
          <w:t>R2-2300284</w:t>
        </w:r>
      </w:hyperlink>
      <w:r w:rsidR="006A4655">
        <w:tab/>
        <w:t>Common signalling for multicast reception in RRC_INACTIVE state</w:t>
      </w:r>
      <w:r w:rsidR="006A4655">
        <w:tab/>
        <w:t>TD Tech, Chengdu TD Tech</w:t>
      </w:r>
      <w:r w:rsidR="006A4655">
        <w:tab/>
        <w:t>discussion</w:t>
      </w:r>
      <w:r w:rsidR="006A4655">
        <w:tab/>
        <w:t>Rel-18</w:t>
      </w:r>
    </w:p>
    <w:p w14:paraId="303E7EC1" w14:textId="669E6A03" w:rsidR="006A4655" w:rsidRDefault="00E63092" w:rsidP="006A4655">
      <w:pPr>
        <w:pStyle w:val="Doc-title"/>
      </w:pPr>
      <w:hyperlink r:id="rId92" w:tooltip="C:UsersDwx974486Documents3GPPExtractsR2-2300287 Discuss on the notification and state transitions for multicast in RRC INACTIVE.docx" w:history="1">
        <w:r w:rsidR="006A4655" w:rsidRPr="00487891">
          <w:rPr>
            <w:rStyle w:val="Hyperlink"/>
          </w:rPr>
          <w:t>R2-2300287</w:t>
        </w:r>
      </w:hyperlink>
      <w:r w:rsidR="006A4655">
        <w:tab/>
        <w:t>Notification and state transition for multicast in RRC INACTIVE</w:t>
      </w:r>
      <w:r w:rsidR="006A4655">
        <w:tab/>
        <w:t>MediaTek inc.</w:t>
      </w:r>
      <w:r w:rsidR="006A4655">
        <w:tab/>
        <w:t>discussion</w:t>
      </w:r>
      <w:r w:rsidR="006A4655">
        <w:tab/>
        <w:t>Rel-18</w:t>
      </w:r>
      <w:r w:rsidR="006A4655">
        <w:tab/>
        <w:t>NR_MBS_enh-Core</w:t>
      </w:r>
    </w:p>
    <w:p w14:paraId="3245A63A" w14:textId="0939F371" w:rsidR="006A4655" w:rsidRDefault="00E63092" w:rsidP="006A4655">
      <w:pPr>
        <w:pStyle w:val="Doc-title"/>
      </w:pPr>
      <w:hyperlink r:id="rId93" w:tooltip="C:UsersDwx974486Documents3GPPExtractsR2-2300336-notif&amp;state-transitions-rrc-inactive.docx" w:history="1">
        <w:r w:rsidR="006A4655" w:rsidRPr="00487891">
          <w:rPr>
            <w:rStyle w:val="Hyperlink"/>
          </w:rPr>
          <w:t>R2-2300336</w:t>
        </w:r>
      </w:hyperlink>
      <w:r w:rsidR="006A4655">
        <w:tab/>
        <w:t>Notifications and RRC state transitions multicast reception in RRC_INACTIVE</w:t>
      </w:r>
      <w:r w:rsidR="006A4655">
        <w:tab/>
        <w:t>Qualcomm Incorporated</w:t>
      </w:r>
      <w:r w:rsidR="006A4655">
        <w:tab/>
        <w:t>discussion</w:t>
      </w:r>
      <w:r w:rsidR="006A4655">
        <w:tab/>
        <w:t>Rel-18</w:t>
      </w:r>
      <w:r w:rsidR="006A4655">
        <w:tab/>
        <w:t>NR_MBS_enh-Core</w:t>
      </w:r>
    </w:p>
    <w:p w14:paraId="6B16C4E0" w14:textId="7CE1AC1B" w:rsidR="006A4655" w:rsidRDefault="00E63092" w:rsidP="006A4655">
      <w:pPr>
        <w:pStyle w:val="Doc-title"/>
      </w:pPr>
      <w:hyperlink r:id="rId94" w:tooltip="C:UsersDwx974486Documents3GPPExtractsR2-2300526 Discussion on Notification and RRC state transitions.docx" w:history="1">
        <w:r w:rsidR="006A4655" w:rsidRPr="00487891">
          <w:rPr>
            <w:rStyle w:val="Hyperlink"/>
          </w:rPr>
          <w:t>R2-2300526</w:t>
        </w:r>
      </w:hyperlink>
      <w:r w:rsidR="006A4655">
        <w:tab/>
        <w:t>Discussion on Notification and RRC state transitions</w:t>
      </w:r>
      <w:r w:rsidR="006A4655">
        <w:tab/>
        <w:t>Samsung R&amp;D Institute India</w:t>
      </w:r>
      <w:r w:rsidR="006A4655">
        <w:tab/>
        <w:t>discussion</w:t>
      </w:r>
      <w:r w:rsidR="006A4655">
        <w:tab/>
        <w:t>Rel-18</w:t>
      </w:r>
    </w:p>
    <w:p w14:paraId="046F6D35" w14:textId="727ED472" w:rsidR="006A4655" w:rsidRDefault="00E63092" w:rsidP="006A4655">
      <w:pPr>
        <w:pStyle w:val="Doc-title"/>
      </w:pPr>
      <w:hyperlink r:id="rId95" w:tooltip="C:UsersDwx974486Documents3GPPExtractsR2-2300667.doc" w:history="1">
        <w:r w:rsidR="006A4655" w:rsidRPr="00487891">
          <w:rPr>
            <w:rStyle w:val="Hyperlink"/>
          </w:rPr>
          <w:t>R2-2300667</w:t>
        </w:r>
      </w:hyperlink>
      <w:r w:rsidR="006A4655">
        <w:tab/>
        <w:t>Discussion on Notification and RRC state transition</w:t>
      </w:r>
      <w:r w:rsidR="006A4655">
        <w:tab/>
        <w:t>Spreadtrum Communications</w:t>
      </w:r>
      <w:r w:rsidR="006A4655">
        <w:tab/>
        <w:t>discussion</w:t>
      </w:r>
      <w:r w:rsidR="006A4655">
        <w:tab/>
        <w:t>Rel-18</w:t>
      </w:r>
    </w:p>
    <w:p w14:paraId="242430C1" w14:textId="26534BBE" w:rsidR="006A4655" w:rsidRDefault="00E63092" w:rsidP="006A4655">
      <w:pPr>
        <w:pStyle w:val="Doc-title"/>
      </w:pPr>
      <w:hyperlink r:id="rId96" w:tooltip="C:UsersDwx974486Documents3GPPExtractsR2-2300736_Group Notification and RRC State Transition for Multicast Reception_v0.doc" w:history="1">
        <w:r w:rsidR="006A4655" w:rsidRPr="00487891">
          <w:rPr>
            <w:rStyle w:val="Hyperlink"/>
          </w:rPr>
          <w:t>R2-2300736</w:t>
        </w:r>
      </w:hyperlink>
      <w:r w:rsidR="006A4655">
        <w:tab/>
        <w:t>Group Notification and RRC State Transition for Multicast Reception</w:t>
      </w:r>
      <w:r w:rsidR="006A4655">
        <w:tab/>
        <w:t>Apple</w:t>
      </w:r>
      <w:r w:rsidR="006A4655">
        <w:tab/>
        <w:t>discussion</w:t>
      </w:r>
      <w:r w:rsidR="006A4655">
        <w:tab/>
        <w:t>Rel-18</w:t>
      </w:r>
      <w:r w:rsidR="006A4655">
        <w:tab/>
        <w:t>NR_MBS_enh-Core</w:t>
      </w:r>
    </w:p>
    <w:p w14:paraId="6780A5D3" w14:textId="4FC6B273" w:rsidR="006A4655" w:rsidRDefault="00E63092" w:rsidP="006A4655">
      <w:pPr>
        <w:pStyle w:val="Doc-title"/>
      </w:pPr>
      <w:hyperlink r:id="rId97" w:tooltip="C:UsersDwx974486Documents3GPPExtractsR2-2300948 notification and state transition.docx" w:history="1">
        <w:r w:rsidR="006A4655" w:rsidRPr="00487891">
          <w:rPr>
            <w:rStyle w:val="Hyperlink"/>
          </w:rPr>
          <w:t>R2-2300948</w:t>
        </w:r>
      </w:hyperlink>
      <w:r w:rsidR="006A4655">
        <w:tab/>
        <w:t>Notification and State Transmission for Multicast Reception in RRC_INACTIVE</w:t>
      </w:r>
      <w:r w:rsidR="006A4655">
        <w:tab/>
        <w:t>Lenovo</w:t>
      </w:r>
      <w:r w:rsidR="006A4655">
        <w:tab/>
        <w:t>discussion</w:t>
      </w:r>
      <w:r w:rsidR="006A4655">
        <w:tab/>
        <w:t>Rel-18</w:t>
      </w:r>
    </w:p>
    <w:p w14:paraId="708D2E8B" w14:textId="6B070636" w:rsidR="006A4655" w:rsidRDefault="00E63092" w:rsidP="006A4655">
      <w:pPr>
        <w:pStyle w:val="Doc-title"/>
      </w:pPr>
      <w:hyperlink r:id="rId98" w:tooltip="C:UsersDwx974486Documents3GPPExtractsR2-2301037 Multicast activationdeactivation notification and RRC state transitions.docx" w:history="1">
        <w:r w:rsidR="006A4655" w:rsidRPr="00487891">
          <w:rPr>
            <w:rStyle w:val="Hyperlink"/>
          </w:rPr>
          <w:t>R2-2301037</w:t>
        </w:r>
      </w:hyperlink>
      <w:r w:rsidR="006A4655">
        <w:tab/>
        <w:t>Multicast activation deactivation notification and RRC state transitions</w:t>
      </w:r>
      <w:r w:rsidR="006A4655">
        <w:tab/>
        <w:t>LG Electronics Inc.</w:t>
      </w:r>
      <w:r w:rsidR="006A4655">
        <w:tab/>
        <w:t>discussion</w:t>
      </w:r>
      <w:r w:rsidR="006A4655">
        <w:tab/>
        <w:t>Rel-18</w:t>
      </w:r>
    </w:p>
    <w:p w14:paraId="5ED5A1B0" w14:textId="78C34A49" w:rsidR="006A4655" w:rsidRDefault="00E63092" w:rsidP="006A4655">
      <w:pPr>
        <w:pStyle w:val="Doc-title"/>
      </w:pPr>
      <w:hyperlink r:id="rId99" w:tooltip="C:UsersDwx974486Documents3GPPExtractsR2-2301163 Notification and RRC state transition for multicast reception in RRC_INACTIVE.docx" w:history="1">
        <w:r w:rsidR="006A4655" w:rsidRPr="00487891">
          <w:rPr>
            <w:rStyle w:val="Hyperlink"/>
          </w:rPr>
          <w:t>R2-2301163</w:t>
        </w:r>
      </w:hyperlink>
      <w:r w:rsidR="006A4655">
        <w:tab/>
        <w:t>Notification and RRC state transition for multicast reception in RRC_INACTIVE</w:t>
      </w:r>
      <w:r w:rsidR="006A4655">
        <w:tab/>
        <w:t>Huawei, HiSilicon</w:t>
      </w:r>
      <w:r w:rsidR="006A4655">
        <w:tab/>
        <w:t>discussion</w:t>
      </w:r>
      <w:r w:rsidR="006A4655">
        <w:tab/>
        <w:t>Rel-18</w:t>
      </w:r>
      <w:r w:rsidR="006A4655">
        <w:tab/>
        <w:t>NR_MBS_enh-Core</w:t>
      </w:r>
    </w:p>
    <w:p w14:paraId="17E03D50" w14:textId="4592FB2A" w:rsidR="006A4655" w:rsidRDefault="00E63092" w:rsidP="006A4655">
      <w:pPr>
        <w:pStyle w:val="Doc-title"/>
      </w:pPr>
      <w:hyperlink r:id="rId100" w:tooltip="C:UsersDwx974486Documents3GPPExtractsR2-2301205 Notifications and RRC state transitions.docx" w:history="1">
        <w:r w:rsidR="006A4655" w:rsidRPr="00487891">
          <w:rPr>
            <w:rStyle w:val="Hyperlink"/>
          </w:rPr>
          <w:t>R2-2301205</w:t>
        </w:r>
      </w:hyperlink>
      <w:r w:rsidR="006A4655">
        <w:tab/>
        <w:t>Notifications and RRC state transitions</w:t>
      </w:r>
      <w:r w:rsidR="006A4655">
        <w:tab/>
        <w:t>Ericsson</w:t>
      </w:r>
      <w:r w:rsidR="006A4655">
        <w:tab/>
        <w:t>discussion</w:t>
      </w:r>
      <w:r w:rsidR="006A4655">
        <w:tab/>
        <w:t>Rel-18</w:t>
      </w:r>
      <w:r w:rsidR="006A4655">
        <w:tab/>
        <w:t>NR_MBS_enh-Core</w:t>
      </w:r>
    </w:p>
    <w:p w14:paraId="6299E172" w14:textId="6464D94F" w:rsidR="006A4655" w:rsidRDefault="00E63092" w:rsidP="006A4655">
      <w:pPr>
        <w:pStyle w:val="Doc-title"/>
      </w:pPr>
      <w:hyperlink r:id="rId101" w:tooltip="C:UsersDwx974486Documents3GPPExtractsR2-2301236 Discussion on notification for RRC_INACTIVE multicast reception UEs.docx" w:history="1">
        <w:r w:rsidR="006A4655" w:rsidRPr="00487891">
          <w:rPr>
            <w:rStyle w:val="Hyperlink"/>
          </w:rPr>
          <w:t>R2-2301236</w:t>
        </w:r>
      </w:hyperlink>
      <w:r w:rsidR="006A4655">
        <w:tab/>
        <w:t>Discussion on notification for RRC_INACTIVE multicast reception Ues</w:t>
      </w:r>
      <w:r w:rsidR="006A4655">
        <w:tab/>
        <w:t>CMCC</w:t>
      </w:r>
      <w:r w:rsidR="006A4655">
        <w:tab/>
        <w:t>discussion</w:t>
      </w:r>
      <w:r w:rsidR="006A4655">
        <w:tab/>
        <w:t>Rel-18</w:t>
      </w:r>
      <w:r w:rsidR="006A4655">
        <w:tab/>
        <w:t>NR_MBS_enh-Core</w:t>
      </w:r>
    </w:p>
    <w:p w14:paraId="4D1F771C" w14:textId="28898D3D" w:rsidR="006A4655" w:rsidRDefault="00E63092" w:rsidP="006A4655">
      <w:pPr>
        <w:pStyle w:val="Doc-title"/>
      </w:pPr>
      <w:hyperlink r:id="rId102" w:tooltip="C:UsersDwx974486Documents3GPPExtractsR2-2301560.docx" w:history="1">
        <w:r w:rsidR="006A4655" w:rsidRPr="00487891">
          <w:rPr>
            <w:rStyle w:val="Hyperlink"/>
          </w:rPr>
          <w:t>R2-2301560</w:t>
        </w:r>
      </w:hyperlink>
      <w:r w:rsidR="006A4655">
        <w:tab/>
        <w:t>Notification and RRC state transition for multicast reception in RRC_INACTIVE</w:t>
      </w:r>
      <w:r w:rsidR="006A4655">
        <w:tab/>
        <w:t>Intel Corporation</w:t>
      </w:r>
      <w:r w:rsidR="006A4655">
        <w:tab/>
        <w:t>discussion</w:t>
      </w:r>
      <w:r w:rsidR="006A4655">
        <w:tab/>
        <w:t>Rel-18</w:t>
      </w:r>
      <w:r w:rsidR="006A4655">
        <w:tab/>
        <w:t>NR_MBS_enh-Core</w:t>
      </w:r>
    </w:p>
    <w:p w14:paraId="315C5454" w14:textId="0464D791" w:rsidR="006A4655" w:rsidRDefault="00E63092" w:rsidP="006A4655">
      <w:pPr>
        <w:pStyle w:val="Doc-title"/>
      </w:pPr>
      <w:hyperlink r:id="rId103" w:tooltip="C:UsersDwx974486Documents3GPPExtractsR2-2301587_eMBS_Notificaiton_RRC-state-transition.doc" w:history="1">
        <w:r w:rsidR="006A4655" w:rsidRPr="00487891">
          <w:rPr>
            <w:rStyle w:val="Hyperlink"/>
          </w:rPr>
          <w:t>R2-2301587</w:t>
        </w:r>
      </w:hyperlink>
      <w:r w:rsidR="006A4655">
        <w:tab/>
        <w:t xml:space="preserve">Notification and RRC state transition aspects on multicast reception in RRC INACTIVE </w:t>
      </w:r>
      <w:r w:rsidR="006A4655">
        <w:tab/>
        <w:t xml:space="preserve">Kyocera </w:t>
      </w:r>
      <w:r w:rsidR="006A4655">
        <w:tab/>
        <w:t>discussion</w:t>
      </w:r>
      <w:r w:rsidR="006A4655">
        <w:tab/>
        <w:t>Rel-18</w:t>
      </w:r>
      <w:r w:rsidR="006A4655">
        <w:tab/>
      </w:r>
      <w:hyperlink r:id="rId104" w:tooltip="C:UsersDwx974486Documents3GPPExtractsR2-2212521_eMBS_multicast-inactive.doc" w:history="1">
        <w:r w:rsidR="006A4655" w:rsidRPr="00487891">
          <w:rPr>
            <w:rStyle w:val="Hyperlink"/>
          </w:rPr>
          <w:t>R2-2212521</w:t>
        </w:r>
      </w:hyperlink>
    </w:p>
    <w:p w14:paraId="509CC2B0" w14:textId="0F68BCB3" w:rsidR="006A4655" w:rsidRDefault="00E63092" w:rsidP="006A4655">
      <w:pPr>
        <w:pStyle w:val="Doc-title"/>
      </w:pPr>
      <w:hyperlink r:id="rId105" w:tooltip="C:UsersDwx974486Documents3GPPExtractsR2-2301594.docx" w:history="1">
        <w:r w:rsidR="006A4655" w:rsidRPr="00487891">
          <w:rPr>
            <w:rStyle w:val="Hyperlink"/>
          </w:rPr>
          <w:t>R2-2301594</w:t>
        </w:r>
      </w:hyperlink>
      <w:r w:rsidR="006A4655">
        <w:tab/>
        <w:t>Session state change for UEs receiving Multicast in RRC_INACTIVE state</w:t>
      </w:r>
      <w:r w:rsidR="006A4655">
        <w:tab/>
        <w:t>TCL Communication Ltd.</w:t>
      </w:r>
      <w:r w:rsidR="006A4655">
        <w:tab/>
        <w:t>discussion</w:t>
      </w:r>
    </w:p>
    <w:p w14:paraId="56F6A294" w14:textId="236970D5" w:rsidR="006A4655" w:rsidRDefault="00E63092" w:rsidP="006A4655">
      <w:pPr>
        <w:pStyle w:val="Doc-title"/>
      </w:pPr>
      <w:hyperlink r:id="rId106" w:tooltip="C:UsersDwx974486Documents3GPPExtractsR2-2301674 Group Paging and Multicast session received in RRC_INACTIVE.docx" w:history="1">
        <w:r w:rsidR="006A4655" w:rsidRPr="00487891">
          <w:rPr>
            <w:rStyle w:val="Hyperlink"/>
          </w:rPr>
          <w:t>R2-2301674</w:t>
        </w:r>
      </w:hyperlink>
      <w:r w:rsidR="006A4655">
        <w:tab/>
        <w:t>Group Paging and Multicast session received in RRC_INACTIVE</w:t>
      </w:r>
      <w:r w:rsidR="006A4655">
        <w:tab/>
        <w:t>Sharp</w:t>
      </w:r>
      <w:r w:rsidR="006A4655">
        <w:tab/>
        <w:t>discussion</w:t>
      </w:r>
    </w:p>
    <w:p w14:paraId="6521093D" w14:textId="70A1DF9B" w:rsidR="006A4655" w:rsidRDefault="00E63092" w:rsidP="006A4655">
      <w:pPr>
        <w:pStyle w:val="Doc-title"/>
      </w:pPr>
      <w:hyperlink r:id="rId107" w:tooltip="C:UsersDwx974486Documents3GPPExtractsR2-2301692 Considerations on the notification and RRC transitions for multicast reception in RRC_INACTVE state.docx" w:history="1">
        <w:r w:rsidR="006A4655" w:rsidRPr="00487891">
          <w:rPr>
            <w:rStyle w:val="Hyperlink"/>
          </w:rPr>
          <w:t>R2-2301692</w:t>
        </w:r>
      </w:hyperlink>
      <w:r w:rsidR="006A4655">
        <w:tab/>
        <w:t>Considerations on the notification and RRC transitions for the multicast reception in RRC_INACTIVE state</w:t>
      </w:r>
      <w:r w:rsidR="006A4655">
        <w:tab/>
        <w:t>Beijing Xiaomi Software Tech</w:t>
      </w:r>
      <w:r w:rsidR="006A4655">
        <w:tab/>
        <w:t>discussion</w:t>
      </w:r>
      <w:r w:rsidR="006A4655">
        <w:tab/>
        <w:t>Rel-18</w:t>
      </w:r>
    </w:p>
    <w:p w14:paraId="58E72C80" w14:textId="449FA1F2" w:rsidR="006A4655" w:rsidRDefault="00E63092" w:rsidP="006A4655">
      <w:pPr>
        <w:pStyle w:val="Doc-title"/>
      </w:pPr>
      <w:hyperlink r:id="rId108" w:tooltip="C:UsersDwx974486Documents3GPPExtractsR2-2301844 Multicast session status change notification.doc" w:history="1">
        <w:r w:rsidR="006A4655" w:rsidRPr="00487891">
          <w:rPr>
            <w:rStyle w:val="Hyperlink"/>
          </w:rPr>
          <w:t>R2-2301844</w:t>
        </w:r>
      </w:hyperlink>
      <w:r w:rsidR="006A4655">
        <w:tab/>
        <w:t>Multicast session status change notification</w:t>
      </w:r>
      <w:r w:rsidR="006A4655">
        <w:tab/>
        <w:t>ZTE, Sanechips</w:t>
      </w:r>
      <w:r w:rsidR="006A4655">
        <w:tab/>
        <w:t>discussion</w:t>
      </w:r>
      <w:r w:rsidR="006A4655">
        <w:tab/>
        <w:t>Rel-18</w:t>
      </w:r>
      <w:r w:rsidR="006A4655">
        <w:tab/>
        <w:t>NR_MBS_enh</w:t>
      </w:r>
    </w:p>
    <w:p w14:paraId="08038014" w14:textId="77777777" w:rsidR="006A4655" w:rsidRPr="006A4655" w:rsidRDefault="006A4655" w:rsidP="006A4655">
      <w:pPr>
        <w:pStyle w:val="Doc-text2"/>
      </w:pPr>
    </w:p>
    <w:p w14:paraId="4706E3DB" w14:textId="17AD1C3E" w:rsidR="00942A71" w:rsidRDefault="00942A71" w:rsidP="00942A71">
      <w:pPr>
        <w:pStyle w:val="Heading4"/>
      </w:pPr>
      <w:r>
        <w:t>8.11.2.3</w:t>
      </w:r>
      <w:r w:rsidR="001A3D79">
        <w:tab/>
      </w:r>
      <w:r>
        <w:t>Other</w:t>
      </w:r>
    </w:p>
    <w:p w14:paraId="6E602BC3" w14:textId="77777777" w:rsidR="00942A71" w:rsidRDefault="00942A71" w:rsidP="00942A71">
      <w:pPr>
        <w:pStyle w:val="Comments"/>
      </w:pPr>
      <w:r>
        <w:t>Other aspects related to multicast reception in RRC_INACTIVE, not covered by 8.11.2.1 or 8.11.2.2</w:t>
      </w:r>
    </w:p>
    <w:p w14:paraId="5A664266" w14:textId="3AE42DB6" w:rsidR="006A4655" w:rsidRDefault="00E63092" w:rsidP="006A4655">
      <w:pPr>
        <w:pStyle w:val="Doc-title"/>
      </w:pPr>
      <w:hyperlink r:id="rId109" w:tooltip="C:UsersDwx974486Documents3GPPExtractsR2-2301038 Availble multicast CFR in RRC_INACTIVE.docx" w:history="1">
        <w:r w:rsidR="006A4655" w:rsidRPr="00487891">
          <w:rPr>
            <w:rStyle w:val="Hyperlink"/>
          </w:rPr>
          <w:t>R2-2301038</w:t>
        </w:r>
      </w:hyperlink>
      <w:r w:rsidR="006A4655">
        <w:tab/>
        <w:t>Available multicast CFR in RRC_INACTIVE</w:t>
      </w:r>
      <w:r w:rsidR="006A4655">
        <w:tab/>
        <w:t>LG Electronics Inc.</w:t>
      </w:r>
      <w:r w:rsidR="006A4655">
        <w:tab/>
        <w:t>discussion</w:t>
      </w:r>
      <w:r w:rsidR="006A4655">
        <w:tab/>
        <w:t>Rel-18</w:t>
      </w:r>
    </w:p>
    <w:p w14:paraId="49D604A7" w14:textId="183761DE" w:rsidR="001A3D79" w:rsidRDefault="00E63092" w:rsidP="001A3D79">
      <w:pPr>
        <w:pStyle w:val="Doc-title"/>
      </w:pPr>
      <w:hyperlink r:id="rId110" w:tooltip="C:UsersDwx974486Documents3GPPExtractsR2-2301070_Ensuring desired level of reliability for an MBS session.doc" w:history="1">
        <w:r w:rsidR="001A3D79" w:rsidRPr="00487891">
          <w:rPr>
            <w:rStyle w:val="Hyperlink"/>
          </w:rPr>
          <w:t>R2-2301070</w:t>
        </w:r>
      </w:hyperlink>
      <w:r w:rsidR="001A3D79">
        <w:tab/>
        <w:t>Ensuring desired level of reliability for an MBS session in RRC_INACTIVE</w:t>
      </w:r>
      <w:r w:rsidR="001A3D79">
        <w:tab/>
        <w:t>InterDigital Inc.</w:t>
      </w:r>
      <w:r w:rsidR="001A3D79">
        <w:tab/>
        <w:t>discussion</w:t>
      </w:r>
      <w:r w:rsidR="001A3D79">
        <w:tab/>
        <w:t>Rel-18</w:t>
      </w:r>
      <w:r w:rsidR="001A3D79">
        <w:tab/>
        <w:t>NR_MBS_enh-Core</w:t>
      </w:r>
    </w:p>
    <w:p w14:paraId="0523197C" w14:textId="0FC0CFC9" w:rsidR="001A3D79" w:rsidRPr="001A3D79" w:rsidRDefault="001A3D79" w:rsidP="00BA593D">
      <w:pPr>
        <w:pStyle w:val="Doc-text2"/>
      </w:pPr>
      <w:r>
        <w:rPr>
          <w:i/>
        </w:rPr>
        <w:t>Moved from 8.11.2.2</w:t>
      </w:r>
    </w:p>
    <w:p w14:paraId="5882CE58" w14:textId="77777777" w:rsidR="006A4655" w:rsidRPr="006A4655" w:rsidRDefault="006A4655" w:rsidP="006A4655">
      <w:pPr>
        <w:pStyle w:val="Doc-text2"/>
      </w:pPr>
    </w:p>
    <w:p w14:paraId="59DE4EB4" w14:textId="6BD51F5F" w:rsidR="00D9011A" w:rsidRPr="002F4B01" w:rsidRDefault="00D9011A" w:rsidP="00D9011A">
      <w:pPr>
        <w:pStyle w:val="Heading3"/>
      </w:pPr>
      <w:r w:rsidRPr="002F4B01">
        <w:t>8.11.3</w:t>
      </w:r>
      <w:r w:rsidR="001A3D79">
        <w:tab/>
      </w:r>
      <w:r w:rsidRPr="002F4B01">
        <w:t>Shared processing for MBS broadcast and Unicast reception</w:t>
      </w:r>
    </w:p>
    <w:p w14:paraId="407E457A" w14:textId="77777777" w:rsidR="00D9011A" w:rsidRPr="002F4B01" w:rsidRDefault="00D9011A" w:rsidP="00D9011A">
      <w:pPr>
        <w:pStyle w:val="Comments"/>
      </w:pPr>
      <w:r w:rsidRPr="002F4B01">
        <w:lastRenderedPageBreak/>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2AA332BF" w14:textId="77777777" w:rsidR="00E26CC4" w:rsidRDefault="00E26CC4" w:rsidP="006A4655">
      <w:pPr>
        <w:pStyle w:val="Doc-title"/>
      </w:pPr>
    </w:p>
    <w:p w14:paraId="4E8DFF7A" w14:textId="42190A42" w:rsidR="00E26CC4" w:rsidRDefault="00E63092" w:rsidP="00E26CC4">
      <w:pPr>
        <w:pStyle w:val="Doc-title"/>
      </w:pPr>
      <w:hyperlink r:id="rId111" w:tooltip="C:UsersDwx974486Documents3GPPExtractsR2-2301164 Discussion on shared processing for MBS broadcast and unicast reception.docx" w:history="1">
        <w:r w:rsidR="00E26CC4" w:rsidRPr="00487891">
          <w:rPr>
            <w:rStyle w:val="Hyperlink"/>
          </w:rPr>
          <w:t>R2-2301164</w:t>
        </w:r>
      </w:hyperlink>
      <w:r w:rsidR="00E26CC4">
        <w:tab/>
        <w:t>Discussion on shared processing for MBS broadcast and unicast reception</w:t>
      </w:r>
      <w:r w:rsidR="00E26CC4">
        <w:tab/>
        <w:t>Huawei, HiSilicon</w:t>
      </w:r>
      <w:r w:rsidR="00E26CC4">
        <w:tab/>
        <w:t>discussion</w:t>
      </w:r>
      <w:r w:rsidR="00E26CC4">
        <w:tab/>
        <w:t>Rel-18</w:t>
      </w:r>
      <w:r w:rsidR="00E26CC4">
        <w:tab/>
        <w:t>NR_MBS_enh-Core</w:t>
      </w:r>
    </w:p>
    <w:p w14:paraId="548991E6" w14:textId="77777777" w:rsidR="002E0440" w:rsidRDefault="002E0440" w:rsidP="002E0440">
      <w:pPr>
        <w:pStyle w:val="Doc-title"/>
        <w:ind w:left="2518"/>
      </w:pPr>
    </w:p>
    <w:p w14:paraId="719DEC22" w14:textId="7893AE10" w:rsidR="002E0440" w:rsidRDefault="002E0440" w:rsidP="002E0440">
      <w:pPr>
        <w:pStyle w:val="Doc-title"/>
        <w:ind w:left="2518"/>
      </w:pPr>
      <w:r>
        <w:t>Proposal 1: Indicate the capability of receiving MBS broadcast from a non-serving cell in per band per BC level (i.e. in FeatureSetDownlink).</w:t>
      </w:r>
    </w:p>
    <w:p w14:paraId="5278DAFF" w14:textId="77777777" w:rsidR="002E0440" w:rsidRDefault="002E0440" w:rsidP="002E0440">
      <w:pPr>
        <w:pStyle w:val="Doc-title"/>
        <w:ind w:left="2518"/>
      </w:pPr>
      <w:r>
        <w:t>Proposal 2: Whether to include additional information in MII can be controlled by the network.</w:t>
      </w:r>
    </w:p>
    <w:p w14:paraId="01765237" w14:textId="77777777" w:rsidR="002E0440" w:rsidRDefault="002E0440" w:rsidP="002E0440">
      <w:pPr>
        <w:pStyle w:val="Doc-title"/>
        <w:ind w:left="2518"/>
      </w:pPr>
      <w:r>
        <w:t>Proposal 3: The SCS indicated in the MII is the same as the SCS of the initial BWP for the non-serving cell where the UE intends to receive MBS broadcast.</w:t>
      </w:r>
    </w:p>
    <w:p w14:paraId="333CB8D6" w14:textId="77777777" w:rsidR="002E0440" w:rsidRDefault="002E0440" w:rsidP="002E0440">
      <w:pPr>
        <w:pStyle w:val="Doc-title"/>
        <w:ind w:left="2518"/>
      </w:pPr>
      <w:r>
        <w:t>Proposal 4: The bandwidth indicated in the MII is the channel bandwidth used by the UE for broadcast reception in the non-serving cell, which covers the CFR bandwidth.</w:t>
      </w:r>
    </w:p>
    <w:p w14:paraId="654B3830" w14:textId="3B8BADB4" w:rsidR="00E26CC4" w:rsidRDefault="002E0440" w:rsidP="002E0440">
      <w:pPr>
        <w:pStyle w:val="Doc-title"/>
        <w:ind w:left="2518"/>
      </w:pPr>
      <w:r>
        <w:t>Proposal 5: Include modulation order in the MII for shared processing.</w:t>
      </w:r>
    </w:p>
    <w:p w14:paraId="476D7E2B" w14:textId="3CAB4D2C" w:rsidR="00E26CC4" w:rsidRDefault="00E26CC4" w:rsidP="006A4655">
      <w:pPr>
        <w:pStyle w:val="Doc-title"/>
      </w:pPr>
    </w:p>
    <w:p w14:paraId="12BC6B0D" w14:textId="763D8D29" w:rsidR="00BE76EE" w:rsidRDefault="00BE76EE" w:rsidP="00BE76EE">
      <w:pPr>
        <w:pStyle w:val="Doc-text2"/>
        <w:ind w:left="0" w:firstLine="0"/>
      </w:pPr>
      <w:r>
        <w:t>DISCUSSION on P1:</w:t>
      </w:r>
    </w:p>
    <w:p w14:paraId="325D607F" w14:textId="0867A702" w:rsidR="00BE76EE" w:rsidRDefault="00BE76EE" w:rsidP="00BE76EE">
      <w:pPr>
        <w:pStyle w:val="Doc-text2"/>
        <w:numPr>
          <w:ilvl w:val="0"/>
          <w:numId w:val="38"/>
        </w:numPr>
      </w:pPr>
      <w:r>
        <w:t xml:space="preserve">QCM thinks we need a capability, it should be </w:t>
      </w:r>
      <w:proofErr w:type="spellStart"/>
      <w:r>
        <w:t>FeatureSetDownlink</w:t>
      </w:r>
      <w:r w:rsidR="000B620F">
        <w:t>P</w:t>
      </w:r>
      <w:r>
        <w:t>erCC</w:t>
      </w:r>
      <w:proofErr w:type="spellEnd"/>
      <w:r>
        <w:t>, i.e. more precise what Huawei propose vivo agrees.</w:t>
      </w:r>
    </w:p>
    <w:p w14:paraId="4798BF1E" w14:textId="509C2E26" w:rsidR="00B11054" w:rsidRDefault="00BE76EE" w:rsidP="00B11054">
      <w:pPr>
        <w:pStyle w:val="Doc-text2"/>
        <w:numPr>
          <w:ilvl w:val="0"/>
          <w:numId w:val="38"/>
        </w:numPr>
      </w:pPr>
      <w:proofErr w:type="spellStart"/>
      <w:r>
        <w:t>Mediatek</w:t>
      </w:r>
      <w:proofErr w:type="spellEnd"/>
      <w:r>
        <w:t xml:space="preserve"> think we can agree to have a capability and FFS the granularity. </w:t>
      </w:r>
      <w:r w:rsidR="00B11054">
        <w:t>Samsung agrees with MTK.</w:t>
      </w:r>
    </w:p>
    <w:p w14:paraId="12A33D87" w14:textId="33D7E47D" w:rsidR="00B11054" w:rsidRDefault="00B11054" w:rsidP="00B11054">
      <w:pPr>
        <w:pStyle w:val="Doc-text2"/>
        <w:numPr>
          <w:ilvl w:val="0"/>
          <w:numId w:val="38"/>
        </w:numPr>
      </w:pPr>
      <w:r>
        <w:t>Apple wonders whether new capability is needed, can we reuse the current capability? Huawei clarifies the problem is that non-serving cell can be non-synchronized with other cells, so it is different capability.</w:t>
      </w:r>
    </w:p>
    <w:p w14:paraId="43E27137" w14:textId="49E8C22E" w:rsidR="00BE76EE" w:rsidRDefault="00BE76EE" w:rsidP="00BE76EE">
      <w:pPr>
        <w:pStyle w:val="Doc-text2"/>
      </w:pPr>
    </w:p>
    <w:p w14:paraId="016E4837" w14:textId="4E502621" w:rsidR="00B11054" w:rsidRDefault="00B11054" w:rsidP="00B11054">
      <w:pPr>
        <w:pStyle w:val="Agreement"/>
      </w:pPr>
      <w:r>
        <w:t>Indicate the capability of receiving MBS broadcast from a non-serving cell</w:t>
      </w:r>
      <w:r w:rsidR="0040497D">
        <w:t>.</w:t>
      </w:r>
      <w:r>
        <w:t xml:space="preserve"> </w:t>
      </w:r>
      <w:r w:rsidR="00C810F3">
        <w:t xml:space="preserve">FFS whether the granularity is at </w:t>
      </w:r>
      <w:proofErr w:type="spellStart"/>
      <w:r>
        <w:t>FeatureSetDownlink</w:t>
      </w:r>
      <w:proofErr w:type="spellEnd"/>
      <w:r w:rsidR="00C810F3">
        <w:t xml:space="preserve"> or </w:t>
      </w:r>
      <w:proofErr w:type="spellStart"/>
      <w:r w:rsidR="0040497D">
        <w:t>FeatureSetDownlinkPerCC</w:t>
      </w:r>
      <w:proofErr w:type="spellEnd"/>
      <w:r w:rsidR="0040497D">
        <w:t xml:space="preserve"> level</w:t>
      </w:r>
      <w:r>
        <w:t>.</w:t>
      </w:r>
    </w:p>
    <w:p w14:paraId="4ECE7FBB" w14:textId="34F385B6" w:rsidR="00B11054" w:rsidRDefault="00B11054" w:rsidP="00BE76EE">
      <w:pPr>
        <w:pStyle w:val="Doc-text2"/>
      </w:pPr>
    </w:p>
    <w:p w14:paraId="0B7D7360" w14:textId="77777777" w:rsidR="0040497D" w:rsidRDefault="0040497D" w:rsidP="0040497D">
      <w:pPr>
        <w:pStyle w:val="Doc-title"/>
        <w:ind w:left="2518"/>
      </w:pPr>
      <w:r>
        <w:t>Proposal 2: Whether to include additional information in MII can be controlled by the network.</w:t>
      </w:r>
    </w:p>
    <w:p w14:paraId="69849866" w14:textId="1ED77B6A" w:rsidR="0040497D" w:rsidRDefault="0040497D" w:rsidP="0040497D">
      <w:pPr>
        <w:pStyle w:val="Doc-text2"/>
        <w:ind w:left="0" w:firstLine="0"/>
      </w:pPr>
    </w:p>
    <w:p w14:paraId="4BA65CBC" w14:textId="1563F124" w:rsidR="0040497D" w:rsidRDefault="0040497D" w:rsidP="0040497D">
      <w:pPr>
        <w:pStyle w:val="Doc-text2"/>
        <w:ind w:left="0" w:firstLine="0"/>
      </w:pPr>
      <w:r>
        <w:t>DISCUSSION on P2:</w:t>
      </w:r>
    </w:p>
    <w:p w14:paraId="3626ABD9" w14:textId="05770283" w:rsidR="0040497D" w:rsidRDefault="0040497D" w:rsidP="0040497D">
      <w:pPr>
        <w:pStyle w:val="Doc-text2"/>
        <w:numPr>
          <w:ilvl w:val="0"/>
          <w:numId w:val="38"/>
        </w:numPr>
      </w:pPr>
      <w:r>
        <w:t>MTK wonders about how it works. Huawei thinks UE first sends MII with frequency and the NW will request additional information only if needed, so it is two-step procedure.</w:t>
      </w:r>
    </w:p>
    <w:p w14:paraId="41A80626" w14:textId="397CD78E" w:rsidR="0040497D" w:rsidRDefault="0040497D" w:rsidP="0040497D">
      <w:pPr>
        <w:pStyle w:val="Doc-text2"/>
        <w:numPr>
          <w:ilvl w:val="0"/>
          <w:numId w:val="38"/>
        </w:numPr>
      </w:pPr>
      <w:r>
        <w:t xml:space="preserve">QCM wonders how much overhead we reduce </w:t>
      </w:r>
      <w:proofErr w:type="gramStart"/>
      <w:r>
        <w:t>actually,</w:t>
      </w:r>
      <w:proofErr w:type="gramEnd"/>
      <w:r>
        <w:t xml:space="preserve"> cannot the UE always include it?</w:t>
      </w:r>
    </w:p>
    <w:p w14:paraId="05662EDE" w14:textId="6196899E" w:rsidR="0040497D" w:rsidRDefault="0040497D" w:rsidP="0040497D">
      <w:pPr>
        <w:pStyle w:val="Doc-text2"/>
        <w:numPr>
          <w:ilvl w:val="0"/>
          <w:numId w:val="38"/>
        </w:numPr>
      </w:pPr>
      <w:r>
        <w:t xml:space="preserve">ZTE agrees with the intention is OK and it may be useful in some scenarios. In NR there will be more information to report in MII than in LTE, so better to control this. </w:t>
      </w:r>
    </w:p>
    <w:p w14:paraId="672A6509" w14:textId="26143B2A" w:rsidR="0040497D" w:rsidRDefault="0040497D" w:rsidP="0040497D">
      <w:pPr>
        <w:pStyle w:val="Doc-text2"/>
        <w:numPr>
          <w:ilvl w:val="0"/>
          <w:numId w:val="38"/>
        </w:numPr>
      </w:pPr>
      <w:r>
        <w:t xml:space="preserve">Nokia like network control, but not sure in this case. Maybe we can look at the optimization later. </w:t>
      </w:r>
    </w:p>
    <w:p w14:paraId="712E700E" w14:textId="11EF5231" w:rsidR="0040497D" w:rsidRDefault="0040497D" w:rsidP="0040497D">
      <w:pPr>
        <w:pStyle w:val="Doc-text2"/>
        <w:numPr>
          <w:ilvl w:val="0"/>
          <w:numId w:val="38"/>
        </w:numPr>
      </w:pPr>
      <w:r>
        <w:t xml:space="preserve">Huawei indicates that once this information is reported by one UE, then this info is already known to the network and all other UEs do not need to report. </w:t>
      </w:r>
      <w:proofErr w:type="gramStart"/>
      <w:r>
        <w:t>So</w:t>
      </w:r>
      <w:proofErr w:type="gramEnd"/>
      <w:r>
        <w:t xml:space="preserve"> the gain is big.</w:t>
      </w:r>
    </w:p>
    <w:p w14:paraId="2530D1D5" w14:textId="46F8B6AB" w:rsidR="000F112D" w:rsidRDefault="000F112D" w:rsidP="0040497D">
      <w:pPr>
        <w:pStyle w:val="Doc-text2"/>
        <w:numPr>
          <w:ilvl w:val="0"/>
          <w:numId w:val="38"/>
        </w:numPr>
      </w:pPr>
      <w:r>
        <w:t xml:space="preserve">QCM is not convinced as we gain something but we also need to have two messages instead of one. </w:t>
      </w:r>
    </w:p>
    <w:p w14:paraId="4E8496C3" w14:textId="2B456974" w:rsidR="000F112D" w:rsidRDefault="000F112D" w:rsidP="0040497D">
      <w:pPr>
        <w:pStyle w:val="Doc-text2"/>
        <w:numPr>
          <w:ilvl w:val="0"/>
          <w:numId w:val="38"/>
        </w:numPr>
      </w:pPr>
      <w:r>
        <w:t xml:space="preserve">Apple understands the motivation, but thinks we have new IE in SIB1 and we should consider this can be used for this purpose. </w:t>
      </w:r>
    </w:p>
    <w:p w14:paraId="20EB3ED1" w14:textId="21770607" w:rsidR="000F112D" w:rsidRDefault="000F112D" w:rsidP="0040497D">
      <w:pPr>
        <w:pStyle w:val="Doc-text2"/>
        <w:numPr>
          <w:ilvl w:val="0"/>
          <w:numId w:val="38"/>
        </w:numPr>
      </w:pPr>
      <w:r>
        <w:t>Huawei thinks maybe this can actually be a one</w:t>
      </w:r>
      <w:r w:rsidR="00362927">
        <w:t>-</w:t>
      </w:r>
      <w:r>
        <w:t>step procedure</w:t>
      </w:r>
      <w:r w:rsidR="00362927">
        <w:t>.</w:t>
      </w:r>
    </w:p>
    <w:p w14:paraId="598DEA0D" w14:textId="3458E078" w:rsidR="000F112D" w:rsidRDefault="000F112D" w:rsidP="000F112D">
      <w:pPr>
        <w:pStyle w:val="Doc-text2"/>
      </w:pPr>
    </w:p>
    <w:p w14:paraId="50A83D13" w14:textId="0AAEB274" w:rsidR="000F112D" w:rsidRDefault="000F112D" w:rsidP="000F112D">
      <w:pPr>
        <w:pStyle w:val="Agreement"/>
      </w:pPr>
      <w:r>
        <w:t xml:space="preserve">FFS Whether to include additional information in MII can be controlled by the network. Should consider whether this would be two-step procedure or one-step procedure (e.g. </w:t>
      </w:r>
      <w:r w:rsidR="00362927">
        <w:t>having more info in</w:t>
      </w:r>
      <w:r>
        <w:t xml:space="preserve"> SIB1)</w:t>
      </w:r>
    </w:p>
    <w:p w14:paraId="720D8392" w14:textId="77777777" w:rsidR="0040497D" w:rsidRPr="00BE76EE" w:rsidRDefault="0040497D" w:rsidP="00BE76EE">
      <w:pPr>
        <w:pStyle w:val="Doc-text2"/>
      </w:pPr>
    </w:p>
    <w:p w14:paraId="51E3ECA2" w14:textId="196162DB" w:rsidR="006A4655" w:rsidRDefault="00E63092" w:rsidP="006A4655">
      <w:pPr>
        <w:pStyle w:val="Doc-title"/>
      </w:pPr>
      <w:hyperlink r:id="rId112" w:tooltip="C:UsersDwx974486Documents3GPPExtractsR2-2300101 Discussion on support of FTA in NR.doc" w:history="1">
        <w:r w:rsidR="006A4655" w:rsidRPr="00487891">
          <w:rPr>
            <w:rStyle w:val="Hyperlink"/>
          </w:rPr>
          <w:t>R2-2300101</w:t>
        </w:r>
      </w:hyperlink>
      <w:r w:rsidR="006A4655">
        <w:tab/>
        <w:t>Discussion on support of FTA in NR</w:t>
      </w:r>
      <w:r w:rsidR="006A4655">
        <w:tab/>
        <w:t>OPPO</w:t>
      </w:r>
      <w:r w:rsidR="006A4655">
        <w:tab/>
        <w:t>discussion</w:t>
      </w:r>
      <w:r w:rsidR="006A4655">
        <w:tab/>
        <w:t>Rel-18</w:t>
      </w:r>
      <w:r w:rsidR="006A4655">
        <w:tab/>
        <w:t>NR_MBS_enh-Core</w:t>
      </w:r>
    </w:p>
    <w:p w14:paraId="21C1EAE3" w14:textId="008E3B39" w:rsidR="006A4655" w:rsidRDefault="00E63092" w:rsidP="006A4655">
      <w:pPr>
        <w:pStyle w:val="Doc-title"/>
      </w:pPr>
      <w:hyperlink r:id="rId113" w:tooltip="C:UsersDwx974486Documents3GPPExtractsR2-2300180.docx" w:history="1">
        <w:r w:rsidR="006A4655" w:rsidRPr="00487891">
          <w:rPr>
            <w:rStyle w:val="Hyperlink"/>
          </w:rPr>
          <w:t>R2-2300180</w:t>
        </w:r>
      </w:hyperlink>
      <w:r w:rsidR="006A4655">
        <w:tab/>
        <w:t>Discussion on Shared processing for MBS broadcast and Unicast reception</w:t>
      </w:r>
      <w:r w:rsidR="006A4655">
        <w:tab/>
        <w:t>CATT, CBN</w:t>
      </w:r>
      <w:r w:rsidR="006A4655">
        <w:tab/>
        <w:t>discussion</w:t>
      </w:r>
      <w:r w:rsidR="006A4655">
        <w:tab/>
        <w:t>NR_MBS_enh-Core</w:t>
      </w:r>
    </w:p>
    <w:p w14:paraId="5F9FE7C9" w14:textId="0A1AC924" w:rsidR="006A4655" w:rsidRDefault="00E63092" w:rsidP="006A4655">
      <w:pPr>
        <w:pStyle w:val="Doc-title"/>
      </w:pPr>
      <w:hyperlink r:id="rId114" w:tooltip="C:UsersDwx974486Documents3GPPExtractsR2-2300285 Simultaneous unicast reception and broadcast reception.docx" w:history="1">
        <w:r w:rsidR="006A4655" w:rsidRPr="00487891">
          <w:rPr>
            <w:rStyle w:val="Hyperlink"/>
          </w:rPr>
          <w:t>R2-2300285</w:t>
        </w:r>
      </w:hyperlink>
      <w:r w:rsidR="006A4655">
        <w:tab/>
        <w:t>Simultaneous unicast reception and MBS broadcast reception</w:t>
      </w:r>
      <w:r w:rsidR="006A4655">
        <w:tab/>
        <w:t>TD Tech, Chengdu TD Tech</w:t>
      </w:r>
      <w:r w:rsidR="006A4655">
        <w:tab/>
        <w:t>discussion</w:t>
      </w:r>
      <w:r w:rsidR="006A4655">
        <w:tab/>
        <w:t>Rel-18</w:t>
      </w:r>
    </w:p>
    <w:p w14:paraId="5838037F" w14:textId="504E8BE6" w:rsidR="006A4655" w:rsidRDefault="00E63092" w:rsidP="006A4655">
      <w:pPr>
        <w:pStyle w:val="Doc-title"/>
      </w:pPr>
      <w:hyperlink r:id="rId115" w:tooltip="C:UsersDwx974486Documents3GPPExtractsR2-2300288 Discussion on broadcast coexistence and signaling enhancement.docx" w:history="1">
        <w:r w:rsidR="006A4655" w:rsidRPr="00487891">
          <w:rPr>
            <w:rStyle w:val="Hyperlink"/>
          </w:rPr>
          <w:t>R2-2300288</w:t>
        </w:r>
      </w:hyperlink>
      <w:r w:rsidR="006A4655">
        <w:tab/>
        <w:t>Discussion on broadcast coexistence and signaling enhancement</w:t>
      </w:r>
      <w:r w:rsidR="006A4655">
        <w:tab/>
        <w:t>MediaTek inc.</w:t>
      </w:r>
      <w:r w:rsidR="006A4655">
        <w:tab/>
        <w:t>discussion</w:t>
      </w:r>
      <w:r w:rsidR="006A4655">
        <w:tab/>
        <w:t>Rel-18</w:t>
      </w:r>
      <w:r w:rsidR="006A4655">
        <w:tab/>
        <w:t>NR_MBS_enh-Core</w:t>
      </w:r>
    </w:p>
    <w:p w14:paraId="0C142369" w14:textId="74DB8916" w:rsidR="006A4655" w:rsidRDefault="00E63092" w:rsidP="006A4655">
      <w:pPr>
        <w:pStyle w:val="Doc-title"/>
      </w:pPr>
      <w:hyperlink r:id="rId116" w:tooltip="C:UsersDwx974486Documents3GPPExtractsR2-2300334-MBS-capability-sharing.docx" w:history="1">
        <w:r w:rsidR="006A4655" w:rsidRPr="00487891">
          <w:rPr>
            <w:rStyle w:val="Hyperlink"/>
          </w:rPr>
          <w:t>R2-2300334</w:t>
        </w:r>
      </w:hyperlink>
      <w:r w:rsidR="006A4655">
        <w:tab/>
        <w:t>Shared processing for MBS broadcast and unicast reception</w:t>
      </w:r>
      <w:r w:rsidR="006A4655">
        <w:tab/>
        <w:t>Qualcomm Incorporated</w:t>
      </w:r>
      <w:r w:rsidR="006A4655">
        <w:tab/>
        <w:t>discussion</w:t>
      </w:r>
      <w:r w:rsidR="006A4655">
        <w:tab/>
        <w:t>Rel-18</w:t>
      </w:r>
      <w:r w:rsidR="006A4655">
        <w:tab/>
        <w:t>NR_MBS_enh-Core</w:t>
      </w:r>
    </w:p>
    <w:p w14:paraId="236E5560" w14:textId="57C7F132" w:rsidR="006A4655" w:rsidRDefault="00E63092" w:rsidP="006A4655">
      <w:pPr>
        <w:pStyle w:val="Doc-title"/>
      </w:pPr>
      <w:hyperlink r:id="rId117" w:tooltip="C:UsersDwx974486Documents3GPPExtractsR2-2300527 Shared processing for MBS broadcast and unicast reception.docx" w:history="1">
        <w:r w:rsidR="006A4655" w:rsidRPr="00487891">
          <w:rPr>
            <w:rStyle w:val="Hyperlink"/>
          </w:rPr>
          <w:t>R2-2300527</w:t>
        </w:r>
      </w:hyperlink>
      <w:r w:rsidR="006A4655">
        <w:tab/>
        <w:t>Shared processing for MBS broadcast and unicast reception</w:t>
      </w:r>
      <w:r w:rsidR="006A4655">
        <w:tab/>
        <w:t>Samsung R&amp;D Institute India</w:t>
      </w:r>
      <w:r w:rsidR="006A4655">
        <w:tab/>
        <w:t>discussion</w:t>
      </w:r>
      <w:r w:rsidR="006A4655">
        <w:tab/>
        <w:t>Rel-18</w:t>
      </w:r>
    </w:p>
    <w:p w14:paraId="2C069ADD" w14:textId="2589DC63" w:rsidR="006A4655" w:rsidRDefault="00E63092" w:rsidP="006A4655">
      <w:pPr>
        <w:pStyle w:val="Doc-title"/>
      </w:pPr>
      <w:hyperlink r:id="rId118" w:tooltip="C:UsersDwx974486Documents3GPPExtractsR2-2300683 Discussion on shared process for MBS broadcast and unicast.docx" w:history="1">
        <w:r w:rsidR="006A4655" w:rsidRPr="00487891">
          <w:rPr>
            <w:rStyle w:val="Hyperlink"/>
          </w:rPr>
          <w:t>R2-2300683</w:t>
        </w:r>
      </w:hyperlink>
      <w:r w:rsidR="006A4655">
        <w:tab/>
        <w:t xml:space="preserve"> Discussion on shared process for MBS broadcast and unicast </w:t>
      </w:r>
      <w:r w:rsidR="006A4655">
        <w:tab/>
        <w:t>NEC Corporation</w:t>
      </w:r>
      <w:r w:rsidR="006A4655">
        <w:tab/>
        <w:t>discussion</w:t>
      </w:r>
      <w:r w:rsidR="006A4655">
        <w:tab/>
        <w:t>Rel-18</w:t>
      </w:r>
      <w:r w:rsidR="006A4655">
        <w:tab/>
        <w:t>NR_MBS_enh-Core</w:t>
      </w:r>
    </w:p>
    <w:p w14:paraId="22C392D4" w14:textId="65FFB160" w:rsidR="006A4655" w:rsidRDefault="00E63092" w:rsidP="006A4655">
      <w:pPr>
        <w:pStyle w:val="Doc-title"/>
      </w:pPr>
      <w:hyperlink r:id="rId119" w:tooltip="C:UsersDwx974486Documents3GPPExtractsR2-2300737_Shared processing of MBS broadcast and unicast reception_v0.doc" w:history="1">
        <w:r w:rsidR="006A4655" w:rsidRPr="00487891">
          <w:rPr>
            <w:rStyle w:val="Hyperlink"/>
          </w:rPr>
          <w:t>R2-2300737</w:t>
        </w:r>
      </w:hyperlink>
      <w:r w:rsidR="006A4655">
        <w:tab/>
        <w:t>Shared processing of MBS broadcast and unicast reception</w:t>
      </w:r>
      <w:r w:rsidR="006A4655">
        <w:tab/>
        <w:t>Apple</w:t>
      </w:r>
      <w:r w:rsidR="006A4655">
        <w:tab/>
        <w:t>discussion</w:t>
      </w:r>
      <w:r w:rsidR="006A4655">
        <w:tab/>
        <w:t>Rel-18</w:t>
      </w:r>
      <w:r w:rsidR="006A4655">
        <w:tab/>
        <w:t>NR_MBS_enh-Core</w:t>
      </w:r>
    </w:p>
    <w:p w14:paraId="225D8E0D" w14:textId="50DC280B" w:rsidR="006A4655" w:rsidRDefault="00E63092" w:rsidP="006A4655">
      <w:pPr>
        <w:pStyle w:val="Doc-title"/>
      </w:pPr>
      <w:hyperlink r:id="rId120" w:tooltip="C:UsersDwx974486Documents3GPPExtractsR2-2301207 Shared processing for MBS broadcast and Unicast reception.docx" w:history="1">
        <w:r w:rsidR="006A4655" w:rsidRPr="00487891">
          <w:rPr>
            <w:rStyle w:val="Hyperlink"/>
          </w:rPr>
          <w:t>R2-2301207</w:t>
        </w:r>
      </w:hyperlink>
      <w:r w:rsidR="006A4655">
        <w:tab/>
        <w:t>MBS broadcast and unicast reception with shared resources</w:t>
      </w:r>
      <w:r w:rsidR="006A4655">
        <w:tab/>
        <w:t>Ericsson</w:t>
      </w:r>
      <w:r w:rsidR="006A4655">
        <w:tab/>
        <w:t>discussion</w:t>
      </w:r>
      <w:r w:rsidR="006A4655">
        <w:tab/>
        <w:t>Rel-18</w:t>
      </w:r>
      <w:r w:rsidR="006A4655">
        <w:tab/>
        <w:t>NR_MBS_enh-Core</w:t>
      </w:r>
      <w:r w:rsidR="006A4655">
        <w:tab/>
      </w:r>
      <w:hyperlink r:id="rId121" w:tooltip="C:UsersDwx974486Documents3GPPExtractsR2-2210716 MBS broadcast and unicast reception with shared resources.docx" w:history="1">
        <w:r w:rsidR="006A4655" w:rsidRPr="00487891">
          <w:rPr>
            <w:rStyle w:val="Hyperlink"/>
          </w:rPr>
          <w:t>R2-2210716</w:t>
        </w:r>
      </w:hyperlink>
    </w:p>
    <w:p w14:paraId="3C810A84" w14:textId="43DA83D1" w:rsidR="006A4655" w:rsidRDefault="00E63092" w:rsidP="006A4655">
      <w:pPr>
        <w:pStyle w:val="Doc-title"/>
      </w:pPr>
      <w:hyperlink r:id="rId122" w:tooltip="C:UsersDwx974486Documents3GPPExtractsR2-2301561.docx" w:history="1">
        <w:r w:rsidR="006A4655" w:rsidRPr="00487891">
          <w:rPr>
            <w:rStyle w:val="Hyperlink"/>
          </w:rPr>
          <w:t>R2-2301561</w:t>
        </w:r>
      </w:hyperlink>
      <w:r w:rsidR="006A4655">
        <w:tab/>
        <w:t>Shared processing for simultaneous MBS broadcast and Unicast reception</w:t>
      </w:r>
      <w:r w:rsidR="006A4655">
        <w:tab/>
        <w:t>Intel Corporation</w:t>
      </w:r>
      <w:r w:rsidR="006A4655">
        <w:tab/>
        <w:t>discussion</w:t>
      </w:r>
      <w:r w:rsidR="006A4655">
        <w:tab/>
        <w:t>Rel-18</w:t>
      </w:r>
      <w:r w:rsidR="006A4655">
        <w:tab/>
        <w:t>NR_MBS_enh-Core</w:t>
      </w:r>
    </w:p>
    <w:p w14:paraId="06F55312" w14:textId="1F8DA638" w:rsidR="006A4655" w:rsidRDefault="00E63092" w:rsidP="006A4655">
      <w:pPr>
        <w:pStyle w:val="Doc-title"/>
      </w:pPr>
      <w:hyperlink r:id="rId123" w:tooltip="C:UsersDwx974486Documents3GPPExtractsR2-2301581 Discussion on shared processing for MBS broadcast and Unicast reception.docx" w:history="1">
        <w:r w:rsidR="006A4655" w:rsidRPr="00487891">
          <w:rPr>
            <w:rStyle w:val="Hyperlink"/>
          </w:rPr>
          <w:t>R2-2301581</w:t>
        </w:r>
      </w:hyperlink>
      <w:r w:rsidR="006A4655">
        <w:tab/>
        <w:t>Discussion on shared processing for MBS broadcast and Unicast reception</w:t>
      </w:r>
      <w:r w:rsidR="006A4655">
        <w:tab/>
        <w:t>CMCC</w:t>
      </w:r>
      <w:r w:rsidR="006A4655">
        <w:tab/>
        <w:t>discussion</w:t>
      </w:r>
      <w:r w:rsidR="006A4655">
        <w:tab/>
        <w:t>Rel-18</w:t>
      </w:r>
      <w:r w:rsidR="006A4655">
        <w:tab/>
        <w:t>NR_MBS_enh-Core</w:t>
      </w:r>
    </w:p>
    <w:p w14:paraId="3D40E683" w14:textId="66280F20" w:rsidR="006A4655" w:rsidRDefault="00E63092" w:rsidP="006A4655">
      <w:pPr>
        <w:pStyle w:val="Doc-title"/>
      </w:pPr>
      <w:hyperlink r:id="rId124" w:tooltip="C:UsersDwx974486Documents3GPPExtractsR2-2301588_eMBS_shared-processing.doc" w:history="1">
        <w:r w:rsidR="006A4655" w:rsidRPr="00487891">
          <w:rPr>
            <w:rStyle w:val="Hyperlink"/>
          </w:rPr>
          <w:t>R2-2301588</w:t>
        </w:r>
      </w:hyperlink>
      <w:r w:rsidR="006A4655">
        <w:tab/>
        <w:t xml:space="preserve">Shared processing for inter-PLMN MBS broadcast reception </w:t>
      </w:r>
      <w:r w:rsidR="006A4655">
        <w:tab/>
        <w:t xml:space="preserve">Kyocera </w:t>
      </w:r>
      <w:r w:rsidR="006A4655">
        <w:tab/>
        <w:t>discussion</w:t>
      </w:r>
      <w:r w:rsidR="006A4655">
        <w:tab/>
        <w:t>Rel-18</w:t>
      </w:r>
      <w:r w:rsidR="006A4655">
        <w:tab/>
      </w:r>
      <w:hyperlink r:id="rId125" w:tooltip="C:UsersDwx974486Documents3GPPExtractsR2-2212522_eMBS_shared-processing.doc" w:history="1">
        <w:r w:rsidR="006A4655" w:rsidRPr="00487891">
          <w:rPr>
            <w:rStyle w:val="Hyperlink"/>
          </w:rPr>
          <w:t>R2-2212522</w:t>
        </w:r>
      </w:hyperlink>
    </w:p>
    <w:p w14:paraId="606ADB1C" w14:textId="3EBD7DA1" w:rsidR="006A4655" w:rsidRDefault="00E63092" w:rsidP="006A4655">
      <w:pPr>
        <w:pStyle w:val="Doc-title"/>
      </w:pPr>
      <w:hyperlink r:id="rId126" w:tooltip="C:UsersDwx974486Documents3GPPExtractsR2-2301702 Remaining issues for shared processing of MBS.docx" w:history="1">
        <w:r w:rsidR="006A4655" w:rsidRPr="00487891">
          <w:rPr>
            <w:rStyle w:val="Hyperlink"/>
          </w:rPr>
          <w:t>R2-2301702</w:t>
        </w:r>
      </w:hyperlink>
      <w:r w:rsidR="006A4655">
        <w:tab/>
        <w:t>Remaining issues for shared processing of MBS</w:t>
      </w:r>
      <w:r w:rsidR="006A4655">
        <w:tab/>
        <w:t>Xiaomi</w:t>
      </w:r>
      <w:r w:rsidR="006A4655">
        <w:tab/>
        <w:t>discussion</w:t>
      </w:r>
      <w:r w:rsidR="006A4655">
        <w:tab/>
        <w:t>Rel-18</w:t>
      </w:r>
      <w:r w:rsidR="006A4655">
        <w:tab/>
        <w:t>NR_MBS_enh-Core</w:t>
      </w:r>
    </w:p>
    <w:p w14:paraId="78222B26" w14:textId="6B9D5DB6" w:rsidR="006A4655" w:rsidRDefault="00E63092" w:rsidP="006A4655">
      <w:pPr>
        <w:pStyle w:val="Doc-title"/>
      </w:pPr>
      <w:hyperlink r:id="rId127" w:tooltip="C:UsersDwx974486Documents3GPPExtractsR2-2301753 Bandwidth signalling for shared processing.docx" w:history="1">
        <w:r w:rsidR="006A4655" w:rsidRPr="00487891">
          <w:rPr>
            <w:rStyle w:val="Hyperlink"/>
          </w:rPr>
          <w:t>R2-2301753</w:t>
        </w:r>
      </w:hyperlink>
      <w:r w:rsidR="006A4655">
        <w:tab/>
        <w:t>Bandwidth signalling for shared processing</w:t>
      </w:r>
      <w:r w:rsidR="006A4655">
        <w:tab/>
        <w:t>Nokia, Nokia Shanghai Bell</w:t>
      </w:r>
      <w:r w:rsidR="006A4655">
        <w:tab/>
        <w:t>discussion</w:t>
      </w:r>
      <w:r w:rsidR="006A4655">
        <w:tab/>
        <w:t>Rel-18</w:t>
      </w:r>
      <w:r w:rsidR="006A4655">
        <w:tab/>
        <w:t>NR_MBS_enh-Core</w:t>
      </w:r>
    </w:p>
    <w:p w14:paraId="16001AE3" w14:textId="7844DBD5" w:rsidR="006A4655" w:rsidRDefault="00E63092" w:rsidP="006A4655">
      <w:pPr>
        <w:pStyle w:val="Doc-title"/>
      </w:pPr>
      <w:hyperlink r:id="rId128" w:tooltip="C:UsersDwx974486Documents3GPPExtractsR2-2301845 Signaling framework for broadcast and unicast shared processing.doc" w:history="1">
        <w:r w:rsidR="006A4655" w:rsidRPr="00487891">
          <w:rPr>
            <w:rStyle w:val="Hyperlink"/>
          </w:rPr>
          <w:t>R2-2301845</w:t>
        </w:r>
      </w:hyperlink>
      <w:r w:rsidR="006A4655">
        <w:tab/>
        <w:t>Signaling framework for broadcast and unicast shared processing</w:t>
      </w:r>
      <w:r w:rsidR="006A4655">
        <w:tab/>
        <w:t>ZTE, Sanechips</w:t>
      </w:r>
      <w:r w:rsidR="006A4655">
        <w:tab/>
        <w:t>discussion</w:t>
      </w:r>
      <w:r w:rsidR="006A4655">
        <w:tab/>
        <w:t>Rel-18</w:t>
      </w:r>
      <w:r w:rsidR="006A4655">
        <w:tab/>
        <w:t>NR_MBS_enh</w:t>
      </w:r>
    </w:p>
    <w:p w14:paraId="28E79C3E" w14:textId="77777777" w:rsidR="006A4655" w:rsidRPr="006A4655" w:rsidRDefault="006A4655" w:rsidP="006A4655">
      <w:pPr>
        <w:pStyle w:val="Doc-text2"/>
      </w:pPr>
    </w:p>
    <w:p w14:paraId="0F7825A9" w14:textId="20A65B7E" w:rsidR="000A4F8B" w:rsidRPr="006A4655" w:rsidRDefault="000A4F8B" w:rsidP="006A4655">
      <w:pPr>
        <w:pStyle w:val="Doc-text2"/>
      </w:pPr>
    </w:p>
    <w:sectPr w:rsidR="000A4F8B" w:rsidRPr="006A4655" w:rsidSect="006D4187">
      <w:footerReference w:type="default" r:id="rId12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49BCF" w14:textId="77777777" w:rsidR="00301EDD" w:rsidRDefault="00301EDD">
      <w:r>
        <w:separator/>
      </w:r>
    </w:p>
    <w:p w14:paraId="094A530E" w14:textId="77777777" w:rsidR="00301EDD" w:rsidRDefault="00301EDD"/>
  </w:endnote>
  <w:endnote w:type="continuationSeparator" w:id="0">
    <w:p w14:paraId="3C694A96" w14:textId="77777777" w:rsidR="00301EDD" w:rsidRDefault="00301EDD">
      <w:r>
        <w:continuationSeparator/>
      </w:r>
    </w:p>
    <w:p w14:paraId="2E5F1FDB" w14:textId="77777777" w:rsidR="00301EDD" w:rsidRDefault="00301EDD"/>
  </w:endnote>
  <w:endnote w:type="continuationNotice" w:id="1">
    <w:p w14:paraId="0199DF6B" w14:textId="77777777" w:rsidR="00301EDD" w:rsidRDefault="00301ED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DE4A" w14:textId="56947021" w:rsidR="00E63092" w:rsidRDefault="00E6309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p>
  <w:p w14:paraId="40DFA688" w14:textId="77777777" w:rsidR="00E63092" w:rsidRDefault="00E630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D4336" w14:textId="77777777" w:rsidR="00301EDD" w:rsidRDefault="00301EDD">
      <w:r>
        <w:separator/>
      </w:r>
    </w:p>
    <w:p w14:paraId="32A85113" w14:textId="77777777" w:rsidR="00301EDD" w:rsidRDefault="00301EDD"/>
  </w:footnote>
  <w:footnote w:type="continuationSeparator" w:id="0">
    <w:p w14:paraId="3B60632A" w14:textId="77777777" w:rsidR="00301EDD" w:rsidRDefault="00301EDD">
      <w:r>
        <w:continuationSeparator/>
      </w:r>
    </w:p>
    <w:p w14:paraId="7BC91533" w14:textId="77777777" w:rsidR="00301EDD" w:rsidRDefault="00301EDD"/>
  </w:footnote>
  <w:footnote w:type="continuationNotice" w:id="1">
    <w:p w14:paraId="52D303B6" w14:textId="77777777" w:rsidR="00301EDD" w:rsidRDefault="00301ED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32.9pt;height:24.1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65387"/>
    <w:multiLevelType w:val="hybridMultilevel"/>
    <w:tmpl w:val="49C47758"/>
    <w:lvl w:ilvl="0" w:tplc="5C6E4374">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120F13"/>
    <w:multiLevelType w:val="hybridMultilevel"/>
    <w:tmpl w:val="17D6C22C"/>
    <w:lvl w:ilvl="0" w:tplc="04090001">
      <w:start w:val="1"/>
      <w:numFmt w:val="bullet"/>
      <w:lvlText w:val=""/>
      <w:lvlJc w:val="left"/>
      <w:pPr>
        <w:ind w:left="2878" w:hanging="360"/>
      </w:pPr>
      <w:rPr>
        <w:rFonts w:ascii="Symbol" w:hAnsi="Symbol" w:hint="default"/>
      </w:rPr>
    </w:lvl>
    <w:lvl w:ilvl="1" w:tplc="04090003" w:tentative="1">
      <w:start w:val="1"/>
      <w:numFmt w:val="bullet"/>
      <w:lvlText w:val="o"/>
      <w:lvlJc w:val="left"/>
      <w:pPr>
        <w:ind w:left="3598" w:hanging="360"/>
      </w:pPr>
      <w:rPr>
        <w:rFonts w:ascii="Courier New" w:hAnsi="Courier New" w:cs="Courier New" w:hint="default"/>
      </w:rPr>
    </w:lvl>
    <w:lvl w:ilvl="2" w:tplc="04090005" w:tentative="1">
      <w:start w:val="1"/>
      <w:numFmt w:val="bullet"/>
      <w:lvlText w:val=""/>
      <w:lvlJc w:val="left"/>
      <w:pPr>
        <w:ind w:left="4318" w:hanging="360"/>
      </w:pPr>
      <w:rPr>
        <w:rFonts w:ascii="Wingdings" w:hAnsi="Wingdings" w:hint="default"/>
      </w:rPr>
    </w:lvl>
    <w:lvl w:ilvl="3" w:tplc="04090001" w:tentative="1">
      <w:start w:val="1"/>
      <w:numFmt w:val="bullet"/>
      <w:lvlText w:val=""/>
      <w:lvlJc w:val="left"/>
      <w:pPr>
        <w:ind w:left="5038" w:hanging="360"/>
      </w:pPr>
      <w:rPr>
        <w:rFonts w:ascii="Symbol" w:hAnsi="Symbol" w:hint="default"/>
      </w:rPr>
    </w:lvl>
    <w:lvl w:ilvl="4" w:tplc="04090003" w:tentative="1">
      <w:start w:val="1"/>
      <w:numFmt w:val="bullet"/>
      <w:lvlText w:val="o"/>
      <w:lvlJc w:val="left"/>
      <w:pPr>
        <w:ind w:left="5758" w:hanging="360"/>
      </w:pPr>
      <w:rPr>
        <w:rFonts w:ascii="Courier New" w:hAnsi="Courier New" w:cs="Courier New" w:hint="default"/>
      </w:rPr>
    </w:lvl>
    <w:lvl w:ilvl="5" w:tplc="04090005" w:tentative="1">
      <w:start w:val="1"/>
      <w:numFmt w:val="bullet"/>
      <w:lvlText w:val=""/>
      <w:lvlJc w:val="left"/>
      <w:pPr>
        <w:ind w:left="6478" w:hanging="360"/>
      </w:pPr>
      <w:rPr>
        <w:rFonts w:ascii="Wingdings" w:hAnsi="Wingdings" w:hint="default"/>
      </w:rPr>
    </w:lvl>
    <w:lvl w:ilvl="6" w:tplc="04090001" w:tentative="1">
      <w:start w:val="1"/>
      <w:numFmt w:val="bullet"/>
      <w:lvlText w:val=""/>
      <w:lvlJc w:val="left"/>
      <w:pPr>
        <w:ind w:left="7198" w:hanging="360"/>
      </w:pPr>
      <w:rPr>
        <w:rFonts w:ascii="Symbol" w:hAnsi="Symbol" w:hint="default"/>
      </w:rPr>
    </w:lvl>
    <w:lvl w:ilvl="7" w:tplc="04090003" w:tentative="1">
      <w:start w:val="1"/>
      <w:numFmt w:val="bullet"/>
      <w:lvlText w:val="o"/>
      <w:lvlJc w:val="left"/>
      <w:pPr>
        <w:ind w:left="7918" w:hanging="360"/>
      </w:pPr>
      <w:rPr>
        <w:rFonts w:ascii="Courier New" w:hAnsi="Courier New" w:cs="Courier New" w:hint="default"/>
      </w:rPr>
    </w:lvl>
    <w:lvl w:ilvl="8" w:tplc="04090005" w:tentative="1">
      <w:start w:val="1"/>
      <w:numFmt w:val="bullet"/>
      <w:lvlText w:val=""/>
      <w:lvlJc w:val="left"/>
      <w:pPr>
        <w:ind w:left="8638"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AD91256"/>
    <w:multiLevelType w:val="hybridMultilevel"/>
    <w:tmpl w:val="4F12E7E4"/>
    <w:lvl w:ilvl="0" w:tplc="04090001">
      <w:start w:val="1"/>
      <w:numFmt w:val="bullet"/>
      <w:lvlText w:val=""/>
      <w:lvlJc w:val="left"/>
      <w:pPr>
        <w:ind w:left="2342" w:hanging="360"/>
      </w:pPr>
      <w:rPr>
        <w:rFonts w:ascii="Symbol" w:hAnsi="Symbol" w:hint="default"/>
      </w:rPr>
    </w:lvl>
    <w:lvl w:ilvl="1" w:tplc="04090019" w:tentative="1">
      <w:start w:val="1"/>
      <w:numFmt w:val="lowerLetter"/>
      <w:lvlText w:val="%2."/>
      <w:lvlJc w:val="left"/>
      <w:pPr>
        <w:ind w:left="3062" w:hanging="360"/>
      </w:pPr>
    </w:lvl>
    <w:lvl w:ilvl="2" w:tplc="0409001B" w:tentative="1">
      <w:start w:val="1"/>
      <w:numFmt w:val="lowerRoman"/>
      <w:lvlText w:val="%3."/>
      <w:lvlJc w:val="right"/>
      <w:pPr>
        <w:ind w:left="3782" w:hanging="180"/>
      </w:pPr>
    </w:lvl>
    <w:lvl w:ilvl="3" w:tplc="0409000F" w:tentative="1">
      <w:start w:val="1"/>
      <w:numFmt w:val="decimal"/>
      <w:lvlText w:val="%4."/>
      <w:lvlJc w:val="left"/>
      <w:pPr>
        <w:ind w:left="4502" w:hanging="360"/>
      </w:pPr>
    </w:lvl>
    <w:lvl w:ilvl="4" w:tplc="04090019" w:tentative="1">
      <w:start w:val="1"/>
      <w:numFmt w:val="lowerLetter"/>
      <w:lvlText w:val="%5."/>
      <w:lvlJc w:val="left"/>
      <w:pPr>
        <w:ind w:left="5222" w:hanging="360"/>
      </w:pPr>
    </w:lvl>
    <w:lvl w:ilvl="5" w:tplc="0409001B" w:tentative="1">
      <w:start w:val="1"/>
      <w:numFmt w:val="lowerRoman"/>
      <w:lvlText w:val="%6."/>
      <w:lvlJc w:val="right"/>
      <w:pPr>
        <w:ind w:left="5942" w:hanging="180"/>
      </w:pPr>
    </w:lvl>
    <w:lvl w:ilvl="6" w:tplc="0409000F" w:tentative="1">
      <w:start w:val="1"/>
      <w:numFmt w:val="decimal"/>
      <w:lvlText w:val="%7."/>
      <w:lvlJc w:val="left"/>
      <w:pPr>
        <w:ind w:left="6662" w:hanging="360"/>
      </w:pPr>
    </w:lvl>
    <w:lvl w:ilvl="7" w:tplc="04090019" w:tentative="1">
      <w:start w:val="1"/>
      <w:numFmt w:val="lowerLetter"/>
      <w:lvlText w:val="%8."/>
      <w:lvlJc w:val="left"/>
      <w:pPr>
        <w:ind w:left="7382" w:hanging="360"/>
      </w:pPr>
    </w:lvl>
    <w:lvl w:ilvl="8" w:tplc="0409001B" w:tentative="1">
      <w:start w:val="1"/>
      <w:numFmt w:val="lowerRoman"/>
      <w:lvlText w:val="%9."/>
      <w:lvlJc w:val="right"/>
      <w:pPr>
        <w:ind w:left="8102" w:hanging="180"/>
      </w:pPr>
    </w:lvl>
  </w:abstractNum>
  <w:abstractNum w:abstractNumId="29"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0FAD"/>
    <w:multiLevelType w:val="hybridMultilevel"/>
    <w:tmpl w:val="44721830"/>
    <w:lvl w:ilvl="0" w:tplc="395249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9BF575D"/>
    <w:multiLevelType w:val="hybridMultilevel"/>
    <w:tmpl w:val="D7D811C2"/>
    <w:lvl w:ilvl="0" w:tplc="A31869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37"/>
  </w:num>
  <w:num w:numId="3">
    <w:abstractNumId w:val="10"/>
  </w:num>
  <w:num w:numId="4">
    <w:abstractNumId w:val="38"/>
  </w:num>
  <w:num w:numId="5">
    <w:abstractNumId w:val="22"/>
  </w:num>
  <w:num w:numId="6">
    <w:abstractNumId w:val="0"/>
  </w:num>
  <w:num w:numId="7">
    <w:abstractNumId w:val="24"/>
  </w:num>
  <w:num w:numId="8">
    <w:abstractNumId w:val="19"/>
  </w:num>
  <w:num w:numId="9">
    <w:abstractNumId w:val="9"/>
  </w:num>
  <w:num w:numId="10">
    <w:abstractNumId w:val="8"/>
  </w:num>
  <w:num w:numId="11">
    <w:abstractNumId w:val="7"/>
  </w:num>
  <w:num w:numId="12">
    <w:abstractNumId w:val="3"/>
  </w:num>
  <w:num w:numId="13">
    <w:abstractNumId w:val="27"/>
  </w:num>
  <w:num w:numId="14">
    <w:abstractNumId w:val="30"/>
  </w:num>
  <w:num w:numId="15">
    <w:abstractNumId w:val="16"/>
  </w:num>
  <w:num w:numId="16">
    <w:abstractNumId w:val="25"/>
  </w:num>
  <w:num w:numId="17">
    <w:abstractNumId w:val="13"/>
  </w:num>
  <w:num w:numId="18">
    <w:abstractNumId w:val="15"/>
  </w:num>
  <w:num w:numId="19">
    <w:abstractNumId w:val="6"/>
  </w:num>
  <w:num w:numId="20">
    <w:abstractNumId w:val="11"/>
  </w:num>
  <w:num w:numId="21">
    <w:abstractNumId w:val="35"/>
  </w:num>
  <w:num w:numId="22">
    <w:abstractNumId w:val="17"/>
  </w:num>
  <w:num w:numId="23">
    <w:abstractNumId w:val="14"/>
  </w:num>
  <w:num w:numId="24">
    <w:abstractNumId w:val="2"/>
  </w:num>
  <w:num w:numId="25">
    <w:abstractNumId w:val="20"/>
  </w:num>
  <w:num w:numId="26">
    <w:abstractNumId w:val="21"/>
  </w:num>
  <w:num w:numId="27">
    <w:abstractNumId w:val="5"/>
  </w:num>
  <w:num w:numId="28">
    <w:abstractNumId w:val="33"/>
  </w:num>
  <w:num w:numId="29">
    <w:abstractNumId w:val="26"/>
  </w:num>
  <w:num w:numId="30">
    <w:abstractNumId w:val="29"/>
  </w:num>
  <w:num w:numId="31">
    <w:abstractNumId w:val="1"/>
  </w:num>
  <w:num w:numId="32">
    <w:abstractNumId w:val="36"/>
  </w:num>
  <w:num w:numId="33">
    <w:abstractNumId w:val="4"/>
  </w:num>
  <w:num w:numId="34">
    <w:abstractNumId w:val="34"/>
  </w:num>
  <w:num w:numId="35">
    <w:abstractNumId w:val="32"/>
  </w:num>
  <w:num w:numId="36">
    <w:abstractNumId w:val="23"/>
  </w:num>
  <w:num w:numId="37">
    <w:abstractNumId w:val="28"/>
  </w:num>
  <w:num w:numId="38">
    <w:abstractNumId w:val="18"/>
  </w:num>
  <w:num w:numId="39">
    <w:abstractNumId w:val="40"/>
  </w:num>
  <w:num w:numId="40">
    <w:abstractNumId w:val="39"/>
  </w:num>
  <w:num w:numId="41">
    <w:abstractNumId w:val="38"/>
  </w:num>
  <w:num w:numId="4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85"/>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44"/>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0F3"/>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6D"/>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DDA"/>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9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AF2"/>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B88"/>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8B"/>
    <w:rsid w:val="000A4FAA"/>
    <w:rsid w:val="000A50C3"/>
    <w:rsid w:val="000A5137"/>
    <w:rsid w:val="000A5298"/>
    <w:rsid w:val="000A53BE"/>
    <w:rsid w:val="000A550E"/>
    <w:rsid w:val="000A55CF"/>
    <w:rsid w:val="000A5645"/>
    <w:rsid w:val="000A564C"/>
    <w:rsid w:val="000A56F6"/>
    <w:rsid w:val="000A5771"/>
    <w:rsid w:val="000A57E4"/>
    <w:rsid w:val="000A5848"/>
    <w:rsid w:val="000A585C"/>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0F"/>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2"/>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2D"/>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A2E"/>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4C"/>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DB6"/>
    <w:rsid w:val="00140F26"/>
    <w:rsid w:val="00140F6A"/>
    <w:rsid w:val="00140FFB"/>
    <w:rsid w:val="00141096"/>
    <w:rsid w:val="00141151"/>
    <w:rsid w:val="001412DE"/>
    <w:rsid w:val="001412ED"/>
    <w:rsid w:val="00141305"/>
    <w:rsid w:val="001413D3"/>
    <w:rsid w:val="001413F3"/>
    <w:rsid w:val="001414C7"/>
    <w:rsid w:val="00141501"/>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11"/>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B57"/>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392"/>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4FA9"/>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14"/>
    <w:rsid w:val="00192FB5"/>
    <w:rsid w:val="00193023"/>
    <w:rsid w:val="00193078"/>
    <w:rsid w:val="001930F5"/>
    <w:rsid w:val="00193128"/>
    <w:rsid w:val="00193198"/>
    <w:rsid w:val="001931B3"/>
    <w:rsid w:val="001931F0"/>
    <w:rsid w:val="00193329"/>
    <w:rsid w:val="00193331"/>
    <w:rsid w:val="001933E3"/>
    <w:rsid w:val="001934C7"/>
    <w:rsid w:val="001935DA"/>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1F"/>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BE"/>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73"/>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9E"/>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20"/>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C9"/>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6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7A"/>
    <w:rsid w:val="002123E1"/>
    <w:rsid w:val="002123F3"/>
    <w:rsid w:val="00212455"/>
    <w:rsid w:val="00212483"/>
    <w:rsid w:val="002124EF"/>
    <w:rsid w:val="002125B0"/>
    <w:rsid w:val="0021276C"/>
    <w:rsid w:val="0021288C"/>
    <w:rsid w:val="002128DA"/>
    <w:rsid w:val="00212A50"/>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29"/>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88"/>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7F"/>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6E"/>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BDD"/>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1A1"/>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F97"/>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40"/>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AF"/>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1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58"/>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25"/>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DD"/>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03"/>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97"/>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73"/>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99F"/>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1A"/>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1"/>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2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5B"/>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A7"/>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CFD"/>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C7"/>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7DD"/>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2D"/>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0AC"/>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05"/>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ED"/>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D2"/>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3A"/>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6F3"/>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AE"/>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90D"/>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7C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97D"/>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BDE"/>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8F4"/>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7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18"/>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DF"/>
    <w:rsid w:val="00457EF0"/>
    <w:rsid w:val="004600D4"/>
    <w:rsid w:val="004600F8"/>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449"/>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DC8"/>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8E"/>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891"/>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60"/>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2E"/>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BB7"/>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32"/>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CB5"/>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59"/>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B4"/>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6B5"/>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97"/>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4AF"/>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2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522"/>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067"/>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29"/>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E7"/>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15"/>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162"/>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9D"/>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DA9"/>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1B4"/>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20"/>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7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DE"/>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6E3"/>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54"/>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C7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D30"/>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7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75"/>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8A"/>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B0"/>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4C9"/>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B9"/>
    <w:rsid w:val="007161D7"/>
    <w:rsid w:val="00716271"/>
    <w:rsid w:val="007163CB"/>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42"/>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1D"/>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CC"/>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F9"/>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09"/>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0C5"/>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8"/>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89"/>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290"/>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62"/>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16F"/>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1"/>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7A6"/>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72C"/>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07"/>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23"/>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510"/>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7FF"/>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DBF"/>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7A"/>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49"/>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BA"/>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CE3"/>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D5D"/>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9A8"/>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6F9"/>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1C"/>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1F2"/>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690"/>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A9F"/>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17"/>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0D"/>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1CA"/>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BA3"/>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4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46"/>
    <w:rsid w:val="009C327C"/>
    <w:rsid w:val="009C32F9"/>
    <w:rsid w:val="009C3393"/>
    <w:rsid w:val="009C3528"/>
    <w:rsid w:val="009C35AA"/>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99C"/>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5B"/>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5DF"/>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4D4"/>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A4"/>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B"/>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49E"/>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63"/>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05"/>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55"/>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321"/>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19"/>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676"/>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32"/>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69"/>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8E"/>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09"/>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85"/>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2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54"/>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E4"/>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42"/>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1B1"/>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6F88"/>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1BD"/>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77A"/>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BE4"/>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E72"/>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3D"/>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81"/>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7F"/>
    <w:rsid w:val="00BB29FF"/>
    <w:rsid w:val="00BB2A18"/>
    <w:rsid w:val="00BB2A6B"/>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3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3A"/>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CD"/>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36"/>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25"/>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EE"/>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3D0"/>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7"/>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5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4DF"/>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4A"/>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BA"/>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7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18"/>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0F3"/>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21"/>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4B"/>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4F87"/>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02"/>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CC7"/>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CB"/>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88F"/>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24"/>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45"/>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CD"/>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425"/>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356"/>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19"/>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2D4"/>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8C5"/>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A9F"/>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9CE"/>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77"/>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2"/>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C4"/>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60"/>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270"/>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92"/>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06"/>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72"/>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897"/>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07"/>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2B"/>
    <w:rsid w:val="00EA09A2"/>
    <w:rsid w:val="00EA09E9"/>
    <w:rsid w:val="00EA0A1E"/>
    <w:rsid w:val="00EA0A77"/>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19"/>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C52"/>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BC"/>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2F"/>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8C"/>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43"/>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D68"/>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A8"/>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6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55"/>
    <w:rsid w:val="00F408D7"/>
    <w:rsid w:val="00F409CD"/>
    <w:rsid w:val="00F40A88"/>
    <w:rsid w:val="00F40BAF"/>
    <w:rsid w:val="00F40C73"/>
    <w:rsid w:val="00F40F3A"/>
    <w:rsid w:val="00F40F4C"/>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9C8"/>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7B"/>
    <w:rsid w:val="00F76591"/>
    <w:rsid w:val="00F765E9"/>
    <w:rsid w:val="00F76610"/>
    <w:rsid w:val="00F76617"/>
    <w:rsid w:val="00F76713"/>
    <w:rsid w:val="00F7684C"/>
    <w:rsid w:val="00F76A13"/>
    <w:rsid w:val="00F76C17"/>
    <w:rsid w:val="00F76C2A"/>
    <w:rsid w:val="00F76CA7"/>
    <w:rsid w:val="00F76D6B"/>
    <w:rsid w:val="00F76DC8"/>
    <w:rsid w:val="00F76DDB"/>
    <w:rsid w:val="00F76DEE"/>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41"/>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67"/>
    <w:rsid w:val="00FA6C64"/>
    <w:rsid w:val="00FA6D53"/>
    <w:rsid w:val="00FA6E03"/>
    <w:rsid w:val="00FA6E60"/>
    <w:rsid w:val="00FA6EC3"/>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40"/>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7F"/>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customStyle="1" w:styleId="CommentTextChar">
    <w:name w:val="Comment Text Char"/>
    <w:basedOn w:val="DefaultParagraphFont"/>
    <w:link w:val="CommentText"/>
    <w:semiHidden/>
    <w:rsid w:val="00B93BE4"/>
    <w:rPr>
      <w:rFonts w:ascii="Arial" w:eastAsia="MS Mincho" w:hAnsi="Arial"/>
    </w:rPr>
  </w:style>
  <w:style w:type="character" w:styleId="UnresolvedMention">
    <w:name w:val="Unresolved Mention"/>
    <w:basedOn w:val="DefaultParagraphFont"/>
    <w:uiPriority w:val="99"/>
    <w:semiHidden/>
    <w:unhideWhenUsed/>
    <w:rsid w:val="00487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3797724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7051241">
      <w:bodyDiv w:val="1"/>
      <w:marLeft w:val="0"/>
      <w:marRight w:val="0"/>
      <w:marTop w:val="0"/>
      <w:marBottom w:val="0"/>
      <w:divBdr>
        <w:top w:val="none" w:sz="0" w:space="0" w:color="auto"/>
        <w:left w:val="none" w:sz="0" w:space="0" w:color="auto"/>
        <w:bottom w:val="none" w:sz="0" w:space="0" w:color="auto"/>
        <w:right w:val="none" w:sz="0" w:space="0" w:color="auto"/>
      </w:divBdr>
    </w:div>
    <w:div w:id="110131544">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42246750">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985999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92434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859069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195190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4811843">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3229215">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9117559">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2592493">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5938248">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5347427">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5225046">
      <w:bodyDiv w:val="1"/>
      <w:marLeft w:val="0"/>
      <w:marRight w:val="0"/>
      <w:marTop w:val="0"/>
      <w:marBottom w:val="0"/>
      <w:divBdr>
        <w:top w:val="none" w:sz="0" w:space="0" w:color="auto"/>
        <w:left w:val="none" w:sz="0" w:space="0" w:color="auto"/>
        <w:bottom w:val="none" w:sz="0" w:space="0" w:color="auto"/>
        <w:right w:val="none" w:sz="0" w:space="0" w:color="auto"/>
      </w:divBdr>
    </w:div>
    <w:div w:id="108569204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7857453">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055810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586144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08417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71961095">
      <w:bodyDiv w:val="1"/>
      <w:marLeft w:val="0"/>
      <w:marRight w:val="0"/>
      <w:marTop w:val="0"/>
      <w:marBottom w:val="0"/>
      <w:divBdr>
        <w:top w:val="none" w:sz="0" w:space="0" w:color="auto"/>
        <w:left w:val="none" w:sz="0" w:space="0" w:color="auto"/>
        <w:bottom w:val="none" w:sz="0" w:space="0" w:color="auto"/>
        <w:right w:val="none" w:sz="0" w:space="0" w:color="auto"/>
      </w:divBdr>
    </w:div>
    <w:div w:id="1580602656">
      <w:bodyDiv w:val="1"/>
      <w:marLeft w:val="0"/>
      <w:marRight w:val="0"/>
      <w:marTop w:val="0"/>
      <w:marBottom w:val="0"/>
      <w:divBdr>
        <w:top w:val="none" w:sz="0" w:space="0" w:color="auto"/>
        <w:left w:val="none" w:sz="0" w:space="0" w:color="auto"/>
        <w:bottom w:val="none" w:sz="0" w:space="0" w:color="auto"/>
        <w:right w:val="none" w:sz="0" w:space="0" w:color="auto"/>
      </w:divBdr>
    </w:div>
    <w:div w:id="1582252387">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2316776">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6041802">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065606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430435">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159366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597024">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87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wx974486\Documents\3GPP\Extracts\R2-2300527%20Shared%20processing%20for%20MBS%20broadcast%20and%20unicast%20reception.docx" TargetMode="External"/><Relationship Id="rId21" Type="http://schemas.openxmlformats.org/officeDocument/2006/relationships/hyperlink" Target="file:///C:\Users\Dwx974486\Documents\3GPP\Extracts\R2-2300195%20Discussions%20on%20remaining%20issues%20of%20MBS.docx" TargetMode="External"/><Relationship Id="rId42" Type="http://schemas.openxmlformats.org/officeDocument/2006/relationships/hyperlink" Target="file:///C:\Users\Dwx974486\Documents\3GPP\Extracts\R2-2301669%20MBS%20corrections%20for%20RRC%20Release%20procedure.docx" TargetMode="External"/><Relationship Id="rId47" Type="http://schemas.openxmlformats.org/officeDocument/2006/relationships/hyperlink" Target="file:///C:\Users\Dwx974486\Documents\3GPP\Extracts\R2-2301118%20Answers%20to%20the%20RAN3%20LS%20on%20de-synchronisation%20of%20MRB%20HFN%20and%20SN.docx" TargetMode="External"/><Relationship Id="rId63" Type="http://schemas.openxmlformats.org/officeDocument/2006/relationships/hyperlink" Target="file:///C:\Users\Dwx974486\Documents\3GPP\Extracts\R2-2301165%20Discussion%20on%20the%20LS%20from%20SA2.docx" TargetMode="External"/><Relationship Id="rId68" Type="http://schemas.openxmlformats.org/officeDocument/2006/relationships/hyperlink" Target="file:///C:\Users\Dwx974486\Documents\3GPP\Extracts\R2-2301586_eMBS_PTM-config_mobility.doc" TargetMode="External"/><Relationship Id="rId84" Type="http://schemas.openxmlformats.org/officeDocument/2006/relationships/hyperlink" Target="file:///C:\Users\Dwx974486\Documents\3GPP\Extracts\R2-2301672%20Multicast%20in%20RRC_INACTIVE.docx" TargetMode="External"/><Relationship Id="rId89" Type="http://schemas.openxmlformats.org/officeDocument/2006/relationships/hyperlink" Target="file:///C:\Users\Dwx974486\Documents\3GPP\Extracts\R2-2300244%20Discussion%20on%20(De)Actication%20and%20State%20Transition.docx" TargetMode="External"/><Relationship Id="rId112" Type="http://schemas.openxmlformats.org/officeDocument/2006/relationships/hyperlink" Target="file:///C:\Users\Dwx974486\Documents\3GPP\Extracts\R2-2300101%20Discussion%20on%20support%20of%20FTA%20in%20NR.doc" TargetMode="External"/><Relationship Id="rId16" Type="http://schemas.openxmlformats.org/officeDocument/2006/relationships/hyperlink" Target="file:///C:\Users\Dwx974486\Documents\3GPP\Extracts\R2-2300193%20MBS%20corrections%20for%2038.300.docx" TargetMode="External"/><Relationship Id="rId107" Type="http://schemas.openxmlformats.org/officeDocument/2006/relationships/hyperlink" Target="file:///C:\Users\Dwx974486\Documents\3GPP\Extracts\R2-2301692%20Considerations%20on%20the%20notification%20and%20RRC%20transitions%20for%20multicast%20reception%20in%20RRC_INACTVE%20state.docx" TargetMode="External"/><Relationship Id="rId11" Type="http://schemas.openxmlformats.org/officeDocument/2006/relationships/hyperlink" Target="file:///C:\Users\Dwx974486\Documents\3GPP\Extracts\R2-2302091_CR1573_38321%20MBS%20MAC%20Corrections.docx" TargetMode="External"/><Relationship Id="rId32" Type="http://schemas.openxmlformats.org/officeDocument/2006/relationships/hyperlink" Target="file:///C:\Users\Dwx974486\Documents\3GPP\Extracts\R2-2301132%2038.331%20CR3868%20(Rel17)%20Clarification%20on%20MBS%20neighbour%20cell%20list.docx" TargetMode="External"/><Relationship Id="rId37" Type="http://schemas.openxmlformats.org/officeDocument/2006/relationships/hyperlink" Target="file:///C:\Users\Dwx974486\Documents\3GPP\Extracts\R2-2302087%20Report%20of%20%5bAT121%5d%5b602%5d%5bMBS-R17%5d%20Remaining%20RRC%20CRs%20(Huawei).docx" TargetMode="External"/><Relationship Id="rId53" Type="http://schemas.openxmlformats.org/officeDocument/2006/relationships/hyperlink" Target="file:///C:\Users\Dwx974486\Documents\3GPP\Extracts\R2-2300039_R3-226903.docx" TargetMode="External"/><Relationship Id="rId58" Type="http://schemas.openxmlformats.org/officeDocument/2006/relationships/hyperlink" Target="file:///C:\Users\Dwx974486\Documents\3GPP\Extracts\R2-2301161%20MBS%20user%20plane%20Issues.docx" TargetMode="External"/><Relationship Id="rId74" Type="http://schemas.openxmlformats.org/officeDocument/2006/relationships/hyperlink" Target="file:///C:\Users\Dwx974486\Documents\3GPP\Extracts\R2-2300525%20Discussion%20on%20PTM%20configuration%20aspects%20and%20mobility.docx" TargetMode="External"/><Relationship Id="rId79" Type="http://schemas.openxmlformats.org/officeDocument/2006/relationships/hyperlink" Target="file:///C:\Users\Dwx974486\Documents\3GPP\Extracts\R2-2300947%20PTM%20configuration%20and%20mobility.docx" TargetMode="External"/><Relationship Id="rId102" Type="http://schemas.openxmlformats.org/officeDocument/2006/relationships/hyperlink" Target="file:///C:\Users\Dwx974486\Documents\3GPP\Extracts\R2-2301560.docx" TargetMode="External"/><Relationship Id="rId123" Type="http://schemas.openxmlformats.org/officeDocument/2006/relationships/hyperlink" Target="file:///C:\Users\Dwx974486\Documents\3GPP\Extracts\R2-2301581&#160;Discussion%20on%20shared%20processing%20for%20MBS%20broadcast%20and%20Unicast%20reception.docx" TargetMode="External"/><Relationship Id="rId128" Type="http://schemas.openxmlformats.org/officeDocument/2006/relationships/hyperlink" Target="file:///C:\Users\Dwx974486\Documents\3GPP\Extracts\R2-2301845%20Signaling%20framework%20for%20broadcast%20and%20unicast%20shared%20processing.doc" TargetMode="External"/><Relationship Id="rId5" Type="http://schemas.openxmlformats.org/officeDocument/2006/relationships/webSettings" Target="webSettings.xml"/><Relationship Id="rId90" Type="http://schemas.openxmlformats.org/officeDocument/2006/relationships/hyperlink" Target="file:///C:\Users\Dwx974486\Documents\3GPP\Extracts\R2-2300252%20HARQ%20operation%20during%20RRC%20state%20transitions%20for%20multicast%20reception.docx" TargetMode="External"/><Relationship Id="rId95" Type="http://schemas.openxmlformats.org/officeDocument/2006/relationships/hyperlink" Target="file:///C:\Users\Dwx974486\Documents\3GPP\Extracts\R2-2300667.doc" TargetMode="External"/><Relationship Id="rId22" Type="http://schemas.openxmlformats.org/officeDocument/2006/relationships/hyperlink" Target="file:///C:\Users\Dwx974486\Documents\3GPP\Extracts\R2-2300795%20Discussion%20on%20MBS%20Support%20within%20NPN.docx" TargetMode="External"/><Relationship Id="rId27" Type="http://schemas.openxmlformats.org/officeDocument/2006/relationships/hyperlink" Target="file:///C:\Users\Dwx974486\Documents\3GPP\Extracts\R2-2301203%20MBS%20and%20NPN.docx" TargetMode="External"/><Relationship Id="rId43" Type="http://schemas.openxmlformats.org/officeDocument/2006/relationships/hyperlink" Target="file:///C:\Users\Dwx974486\Documents\3GPP\Extracts\R2-2301780%20Misc%20CR%20to%20TS%2038.331%20on%20NR%20MBS.docx" TargetMode="External"/><Relationship Id="rId48" Type="http://schemas.openxmlformats.org/officeDocument/2006/relationships/hyperlink" Target="file:///C:\Users\Dwx974486\Documents\3GPP\Extracts\R2-2300299.docx" TargetMode="External"/><Relationship Id="rId64" Type="http://schemas.openxmlformats.org/officeDocument/2006/relationships/hyperlink" Target="file:///C:\Users\Dwx974486\Documents\3GPP\TSGR2\TSGR2_121\docs\R2-2301934.zip" TargetMode="External"/><Relationship Id="rId69" Type="http://schemas.openxmlformats.org/officeDocument/2006/relationships/hyperlink" Target="file:///C:\Users\Dwx974486\Documents\3GPP\Extracts\R2-2300335-ptm-config&amp;mobility-rrc-inactive.docx" TargetMode="External"/><Relationship Id="rId113" Type="http://schemas.openxmlformats.org/officeDocument/2006/relationships/hyperlink" Target="file:///C:\Users\Dwx974486\Documents\3GPP\Extracts\R2-2300180.docx" TargetMode="External"/><Relationship Id="rId118" Type="http://schemas.openxmlformats.org/officeDocument/2006/relationships/hyperlink" Target="file:///C:\Users\Dwx974486\Documents\3GPP\Extracts\R2-2300683%20Discussion%20on%20shared%20process%20for%20MBS%20broadcast%20and%20unicast.docx" TargetMode="External"/><Relationship Id="rId80" Type="http://schemas.openxmlformats.org/officeDocument/2006/relationships/hyperlink" Target="file:///C:\Users\Dwx974486\Documents\3GPP\Extracts\R2-2301162%20PTM%20configuration%20and%20mobility%20for%20Multicast%20reception%20for%20RRC%20INACTIVE%20UE.docx" TargetMode="External"/><Relationship Id="rId85" Type="http://schemas.openxmlformats.org/officeDocument/2006/relationships/hyperlink" Target="file:///C:\Users\Dwx974486\Documents\3GPP\Extracts\R2-2301691%20Considerations%20on%20the%20PTM%20configuration%20and%20mobility%20for%20multicast%20reception%20in%20RRC_INACTVE%20state.docx" TargetMode="External"/><Relationship Id="rId12" Type="http://schemas.openxmlformats.org/officeDocument/2006/relationships/hyperlink" Target="file:///C:\Users\Dwx974486\Documents\3GPP\TSGR2\TSGR2_121\docs\R2-2300003.zip" TargetMode="External"/><Relationship Id="rId17" Type="http://schemas.openxmlformats.org/officeDocument/2006/relationships/hyperlink" Target="file:///C:\Users\Dwx974486\Documents\3GPP\Extracts\R2-2302225_CR0613_R17%20MBS%20corrections%20for%2038.300.docx" TargetMode="External"/><Relationship Id="rId33" Type="http://schemas.openxmlformats.org/officeDocument/2006/relationships/hyperlink" Target="file:///C:\Users\Dwx974486\Documents\3GPP\TSGR2\TSGR2_121\docs\R2-2300008.zip" TargetMode="External"/><Relationship Id="rId38" Type="http://schemas.openxmlformats.org/officeDocument/2006/relationships/hyperlink" Target="file:///C:\Users\Dwx974486\Documents\3GPP\Extracts\R2-2302088%20Miscellaneous%20RRC%20corrections%20for%20MBS.docx" TargetMode="External"/><Relationship Id="rId59" Type="http://schemas.openxmlformats.org/officeDocument/2006/relationships/hyperlink" Target="file:///C:\Users\Dwx974486\Documents\3GPP\Extracts\R2-2301459_CR1550_38321%20MAC%20Corrections%20on%20MBS.docx" TargetMode="External"/><Relationship Id="rId103" Type="http://schemas.openxmlformats.org/officeDocument/2006/relationships/hyperlink" Target="file:///C:\Users\Dwx974486\Documents\3GPP\Extracts\R2-2301587_eMBS_Notificaiton_RRC-state-transition.doc" TargetMode="External"/><Relationship Id="rId108" Type="http://schemas.openxmlformats.org/officeDocument/2006/relationships/hyperlink" Target="file:///C:\Users\Dwx974486\Documents\3GPP\Extracts\R2-2301844%20Multicast%20session%20status%20change%20notification.doc" TargetMode="External"/><Relationship Id="rId124" Type="http://schemas.openxmlformats.org/officeDocument/2006/relationships/hyperlink" Target="file:///C:\Users\Dwx974486\Documents\3GPP\Extracts\R2-2301588_eMBS_shared-processing.doc" TargetMode="External"/><Relationship Id="rId129" Type="http://schemas.openxmlformats.org/officeDocument/2006/relationships/footer" Target="footer1.xml"/><Relationship Id="rId54" Type="http://schemas.openxmlformats.org/officeDocument/2006/relationships/hyperlink" Target="file:///C:\Users\Dwx974486\Documents\3GPP\Extracts\R2-2302090%20Report%20of%20%5bAT121%5d%5b604%5d%5bMBS-R17%5d%20Remaining%20UP%20issues.docx" TargetMode="External"/><Relationship Id="rId70" Type="http://schemas.openxmlformats.org/officeDocument/2006/relationships/hyperlink" Target="file:///C:\Users\Dwx974486\Documents\3GPP\Extracts\R2-2300178.docx" TargetMode="External"/><Relationship Id="rId75" Type="http://schemas.openxmlformats.org/officeDocument/2006/relationships/hyperlink" Target="file:///C:\Users\Dwx974486\Documents\3GPP\Extracts\R2-2300666.doc" TargetMode="External"/><Relationship Id="rId91" Type="http://schemas.openxmlformats.org/officeDocument/2006/relationships/hyperlink" Target="file:///C:\Users\Dwx974486\Documents\3GPP\Extracts\R2-2300284%20Commen%20signalling%20for%20multicast%20reception%20in%20RRC_INACTIVE%20state.docx" TargetMode="External"/><Relationship Id="rId96" Type="http://schemas.openxmlformats.org/officeDocument/2006/relationships/hyperlink" Target="file:///C:\Users\Dwx974486\Documents\3GPP\Extracts\R2-2300736_Group%20Notification%20and%20RRC%20State%20Transition%20for%20Multicast%20Reception_v0.do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wx974486\Documents\3GPP\Extracts\R2-2300796%20Further%20Discussion%20on%20Multicast%20Session%20ID%20Configuration.docx" TargetMode="External"/><Relationship Id="rId28" Type="http://schemas.openxmlformats.org/officeDocument/2006/relationships/hyperlink" Target="file:///C:\Users\Dwx974486\Documents\3GPP\Extracts\R2-2301690%20Discussion%20and%20TP%20on%20the%20MBS%20support%20in%20NPN%20scenario.docx" TargetMode="External"/><Relationship Id="rId49" Type="http://schemas.openxmlformats.org/officeDocument/2006/relationships/hyperlink" Target="file:///C:\Users\Dwx974486\Documents\3GPP\Extracts\R2-2301161%20MBS%20user%20plane%20Issues.docx" TargetMode="External"/><Relationship Id="rId114" Type="http://schemas.openxmlformats.org/officeDocument/2006/relationships/hyperlink" Target="file:///C:\Users\Dwx974486\Documents\3GPP\Extracts\R2-2300285%20Simultaneous%20unicast%20reception%20and%20broadcast%20reception.docx" TargetMode="External"/><Relationship Id="rId119" Type="http://schemas.openxmlformats.org/officeDocument/2006/relationships/hyperlink" Target="file:///C:\Users\Dwx974486\Documents\3GPP\Extracts\R2-2300737_Shared%20processing%20of%20MBS%20broadcast%20and%20unicast%20reception_v0.doc" TargetMode="External"/><Relationship Id="rId44" Type="http://schemas.openxmlformats.org/officeDocument/2006/relationships/hyperlink" Target="file:///C:\Users\Dwx974486\Documents\3GPP\Extracts\R2-2301806%20Correction%20to%20UL%20configuration.docx" TargetMode="External"/><Relationship Id="rId60" Type="http://schemas.openxmlformats.org/officeDocument/2006/relationships/hyperlink" Target="file:///C:\Users\Dwx974486\Documents\3GPP\Extracts\R2-2301731%20Clarification%20on%20DRX%20for%20retransmission%20of%20multicast%20SPS.docx" TargetMode="External"/><Relationship Id="rId65" Type="http://schemas.openxmlformats.org/officeDocument/2006/relationships/hyperlink" Target="file:///C:\Users\Dwx974486\Documents\3GPP\Extracts\R2-2300286%20Discuss%20on%20PTM%20configuration%20for%20multicast%20in%20RRC%20INACTIVE.docx" TargetMode="External"/><Relationship Id="rId81" Type="http://schemas.openxmlformats.org/officeDocument/2006/relationships/hyperlink" Target="file:///C:\Users\Dwx974486\Documents\3GPP\Extracts\R2-2301206%20PTM%20configuration%20aspects%20and%20mobility.docx" TargetMode="External"/><Relationship Id="rId86" Type="http://schemas.openxmlformats.org/officeDocument/2006/relationships/hyperlink" Target="file:///C:\Users\Dwx974486\Documents\3GPP\Extracts\R2-2301843%20PTM%20Configuration%20delivery%20for%20multicast%20reception%20in%20RRC_INACTIVE.doc" TargetMode="External"/><Relationship Id="rId130" Type="http://schemas.openxmlformats.org/officeDocument/2006/relationships/fontTable" Target="fontTable.xml"/><Relationship Id="rId13" Type="http://schemas.openxmlformats.org/officeDocument/2006/relationships/hyperlink" Target="file:///C:\Users\Dwx974486\Documents\3GPP\TSGR2\TSGR2_121\docs\R2-2300008.zip" TargetMode="External"/><Relationship Id="rId18" Type="http://schemas.openxmlformats.org/officeDocument/2006/relationships/hyperlink" Target="file:///C:\Users\Dwx974486\Documents\3GPP\Extracts\R2-2302086.docx" TargetMode="External"/><Relationship Id="rId39" Type="http://schemas.openxmlformats.org/officeDocument/2006/relationships/hyperlink" Target="file:///C:\Users\Dwx974486\Documents\3GPP\Extracts\R2-2302088%20Miscellaneous%20RRC%20corrections%20for%20MBS.docx" TargetMode="External"/><Relationship Id="rId109" Type="http://schemas.openxmlformats.org/officeDocument/2006/relationships/hyperlink" Target="file:///C:\Users\Dwx974486\Documents\3GPP\Extracts\R2-2301038%20Availble%20multicast%20CFR%20in%20RRC_INACTIVE.docx" TargetMode="External"/><Relationship Id="rId34" Type="http://schemas.openxmlformats.org/officeDocument/2006/relationships/hyperlink" Target="file:///C:\Users\Dwx974486\Documents\3GPP\Extracts\R2-2301120%2038.331%20CR3863%20(Rel17)%20Clarification%20on%20DCI%20enabled%20Multicast%20HARQ%20feedback.docx" TargetMode="External"/><Relationship Id="rId50" Type="http://schemas.openxmlformats.org/officeDocument/2006/relationships/hyperlink" Target="file:///C:\Users\Dwx974486\Documents\3GPP\Extracts\R2-2300039_R3-226903.docx" TargetMode="External"/><Relationship Id="rId55" Type="http://schemas.openxmlformats.org/officeDocument/2006/relationships/hyperlink" Target="file:///C:\Users\Dwx974486\Documents\3GPP\Extracts\R2-2301459_CR1550_38321%20MAC%20Corrections%20on%20MBS.docx" TargetMode="External"/><Relationship Id="rId76" Type="http://schemas.openxmlformats.org/officeDocument/2006/relationships/hyperlink" Target="file:///C:\Users\Dwx974486\Documents\3GPP\Extracts\R2-2300672%20Discussion%20on%20PTM%20configuration%20and%20mobility.docx" TargetMode="External"/><Relationship Id="rId97" Type="http://schemas.openxmlformats.org/officeDocument/2006/relationships/hyperlink" Target="file:///C:\Users\Dwx974486\Documents\3GPP\Extracts\R2-2300948%20notification%20and%20state%20transition.docx" TargetMode="External"/><Relationship Id="rId104" Type="http://schemas.openxmlformats.org/officeDocument/2006/relationships/hyperlink" Target="file:///C:\Users\Dwx974486\Documents\3GPP\Extracts\R2-2212521_eMBS_multicast-inactive.doc" TargetMode="External"/><Relationship Id="rId120" Type="http://schemas.openxmlformats.org/officeDocument/2006/relationships/hyperlink" Target="file:///C:\Users\Dwx974486\Documents\3GPP\Extracts\R2-2301207%20Shared%20processing%20for%20MBS%20broadcast%20and%20Unicast%20reception.docx" TargetMode="External"/><Relationship Id="rId125" Type="http://schemas.openxmlformats.org/officeDocument/2006/relationships/hyperlink" Target="file:///C:\Users\Dwx974486\Documents\3GPP\Extracts\R2-2212522_eMBS_shared-processing.doc" TargetMode="External"/><Relationship Id="rId7" Type="http://schemas.openxmlformats.org/officeDocument/2006/relationships/endnotes" Target="endnotes.xml"/><Relationship Id="rId71" Type="http://schemas.openxmlformats.org/officeDocument/2006/relationships/hyperlink" Target="file:///C:\Users\Dwx974486\Documents\3GPP\Extracts\R2-2300100%20Discussion%20on%20multicast%20reception%20in%20RRC_INACTIVE%20state.doc" TargetMode="External"/><Relationship Id="rId92" Type="http://schemas.openxmlformats.org/officeDocument/2006/relationships/hyperlink" Target="file:///C:\Users\Dwx974486\Documents\3GPP\Extracts\R2-2300287%20Discuss%20on%20the%20notification%20and%20state%20transitions%20for%20multicast%20in%20RRC%20INACTIVE.docx" TargetMode="External"/><Relationship Id="rId2" Type="http://schemas.openxmlformats.org/officeDocument/2006/relationships/numbering" Target="numbering.xml"/><Relationship Id="rId29" Type="http://schemas.openxmlformats.org/officeDocument/2006/relationships/hyperlink" Target="file:///C:\Users\Dwx974486\Documents\3GPP\Extracts\R2-2301755.doc" TargetMode="External"/><Relationship Id="rId24" Type="http://schemas.openxmlformats.org/officeDocument/2006/relationships/hyperlink" Target="file:///C:\Users\Dwx974486\Documents\3GPP\Extracts\R2-2300870%20PLMN-Index%20usage%20and%20SNPN%20with%20MBS.docx" TargetMode="External"/><Relationship Id="rId40" Type="http://schemas.openxmlformats.org/officeDocument/2006/relationships/hyperlink" Target="file:///C:\Users\Dwx974486\Documents\3GPP\Extracts\R2-2300194%20Corrections%20to%20TS%2038.331.docx" TargetMode="External"/><Relationship Id="rId45" Type="http://schemas.openxmlformats.org/officeDocument/2006/relationships/hyperlink" Target="file:///C:\Users\Dwx974486\Documents\3GPP\Extracts\R2-2300039_R3-226903.docx" TargetMode="External"/><Relationship Id="rId66" Type="http://schemas.openxmlformats.org/officeDocument/2006/relationships/hyperlink" Target="file:///C:\Users\Dwx974486\Documents\3GPP\Extracts\R2-2301036%20PTM%20configuration%20for%20multicast%20reception%20in%20RRC_INACTIVE.docx" TargetMode="External"/><Relationship Id="rId87" Type="http://schemas.openxmlformats.org/officeDocument/2006/relationships/hyperlink" Target="file:///C:\Users\Dwx974486\Documents\3GPP\Extracts\R2-2300877%20Notifications%20and%20RRC%20state%20transitions.docx" TargetMode="External"/><Relationship Id="rId110" Type="http://schemas.openxmlformats.org/officeDocument/2006/relationships/hyperlink" Target="file:///C:\Users\Dwx974486\Documents\3GPP\Extracts\R2-2301070_Ensuring%20desired%20level%20of%20reliability%20for%20an%20MBS%20session.doc" TargetMode="External"/><Relationship Id="rId115" Type="http://schemas.openxmlformats.org/officeDocument/2006/relationships/hyperlink" Target="file:///C:\Users\Dwx974486\Documents\3GPP\Extracts\R2-2300288%20Discussion%20on%20broadcast%20coexistence%20and%20signaling%20enhancement.docx" TargetMode="External"/><Relationship Id="rId131" Type="http://schemas.openxmlformats.org/officeDocument/2006/relationships/theme" Target="theme/theme1.xml"/><Relationship Id="rId61" Type="http://schemas.openxmlformats.org/officeDocument/2006/relationships/hyperlink" Target="file:///C:\Users\Dwx974486\Documents\3GPP\Extracts\R2-2301732%20Clarification%20on%20HARQ%20feedback%20transmission%20for%20the%20first%20multicast%20SPS%20transmission.docx" TargetMode="External"/><Relationship Id="rId82" Type="http://schemas.openxmlformats.org/officeDocument/2006/relationships/hyperlink" Target="file:///C:\Users\Dwx974486\Documents\3GPP\Extracts\R2-2301235&#160;Discussion%20on%20PTM%20configuration%20and%20mobility.docx" TargetMode="External"/><Relationship Id="rId19" Type="http://schemas.openxmlformats.org/officeDocument/2006/relationships/hyperlink" Target="file:///C:\Users\Dwx974486\Documents\3GPP\Extracts\R2-2300195%20Discussions%20on%20remaining%20issues%20of%20MBS.docx" TargetMode="External"/><Relationship Id="rId14" Type="http://schemas.openxmlformats.org/officeDocument/2006/relationships/hyperlink" Target="file:///C:\Users\Dwx974486\Documents\3GPP\Extracts\R2-2300039_R3-226903.docx" TargetMode="External"/><Relationship Id="rId30" Type="http://schemas.openxmlformats.org/officeDocument/2006/relationships/hyperlink" Target="file:///C:\Users\Dwx974486\Documents\3GPP\Extracts\R2-2301750%20MBS%20NCL.docx" TargetMode="External"/><Relationship Id="rId35" Type="http://schemas.openxmlformats.org/officeDocument/2006/relationships/hyperlink" Target="file:///C:\Users\Dwx974486\Documents\3GPP\Extracts\R2-2301781%20Correction%20options%20on%20RedCap%20and%20SNPN%20support%20of%20NR%20MBS%20in%20Rel-17.doc" TargetMode="External"/><Relationship Id="rId56" Type="http://schemas.openxmlformats.org/officeDocument/2006/relationships/hyperlink" Target="file:///C:\Users\Dwx974486\Documents\3GPP\Extracts\R2-2302091_CR1573_38321%20MBS%20MAC%20Corrections.docx" TargetMode="External"/><Relationship Id="rId77" Type="http://schemas.openxmlformats.org/officeDocument/2006/relationships/hyperlink" Target="file:///C:\Users\Dwx974486\Documents\3GPP\Extracts\R2-2300735_PTM%20Configuration%20and%20Mobility%20for%20INACTIVE%20Multicast%20Reception_v1.doc" TargetMode="External"/><Relationship Id="rId100" Type="http://schemas.openxmlformats.org/officeDocument/2006/relationships/hyperlink" Target="file:///C:\Users\Dwx974486\Documents\3GPP\Extracts\R2-2301205%20Notifications%20and%20RRC%20state%20transitions.docx" TargetMode="External"/><Relationship Id="rId105" Type="http://schemas.openxmlformats.org/officeDocument/2006/relationships/hyperlink" Target="file:///C:\Users\Dwx974486\Documents\3GPP\Extracts\R2-2301594.docx" TargetMode="External"/><Relationship Id="rId126" Type="http://schemas.openxmlformats.org/officeDocument/2006/relationships/hyperlink" Target="file:///C:\Users\Dwx974486\Documents\3GPP\Extracts\R2-2301702%20Remaining%20issues%20for%20shared%20processing%20of%20MBS.docx" TargetMode="External"/><Relationship Id="rId8" Type="http://schemas.openxmlformats.org/officeDocument/2006/relationships/hyperlink" Target="file:///C:\Users\Dwx974486\Documents\3GPP\Extracts\R2-2300039_R3-226903.docx" TargetMode="External"/><Relationship Id="rId51" Type="http://schemas.openxmlformats.org/officeDocument/2006/relationships/hyperlink" Target="file:///C:\Users\Dwx974486\Documents\3GPP\Extracts\R2-2302089%20Reply%20LS%20on%20potential%20de-synchronisation%20of%20a%20multicast%20MRBs%20PDCP%20HFN.docx" TargetMode="External"/><Relationship Id="rId72" Type="http://schemas.openxmlformats.org/officeDocument/2006/relationships/hyperlink" Target="file:///C:\Users\Dwx974486\Documents\3GPP\Extracts\R2-2300243%20Discussion%20on%20Mixed%20Approach%20from%20PHY%20Aspect.docx" TargetMode="External"/><Relationship Id="rId93" Type="http://schemas.openxmlformats.org/officeDocument/2006/relationships/hyperlink" Target="file:///C:\Users\Dwx974486\Documents\3GPP\Extracts\R2-2300336-notif&amp;state-transitions-rrc-inactive.docx" TargetMode="External"/><Relationship Id="rId98" Type="http://schemas.openxmlformats.org/officeDocument/2006/relationships/hyperlink" Target="file:///C:\Users\Dwx974486\Documents\3GPP\Extracts\R2-2301037%20Multicast%20activationdeactivation%20notification%20and%20RRC%20state%20transitions.docx" TargetMode="External"/><Relationship Id="rId121" Type="http://schemas.openxmlformats.org/officeDocument/2006/relationships/hyperlink" Target="file:///C:\Users\Dwx974486\Documents\3GPP\Extracts\R2-2210716%20MBS%20broadcast%20and%20unicast%20reception%20with%20shared%20resources.docx" TargetMode="External"/><Relationship Id="rId3" Type="http://schemas.openxmlformats.org/officeDocument/2006/relationships/styles" Target="styles.xml"/><Relationship Id="rId25" Type="http://schemas.openxmlformats.org/officeDocument/2006/relationships/hyperlink" Target="file:///C:\Users\Dwx974486\Documents\3GPP\Extracts\R2-2301159%20Discussion%20on%20the%20plmn-index%20usage%20for%20multicast.docx" TargetMode="External"/><Relationship Id="rId46" Type="http://schemas.openxmlformats.org/officeDocument/2006/relationships/hyperlink" Target="file:///C:\Users\Dwx974486\Documents\3GPP\Extracts\R2-2300299.docx" TargetMode="External"/><Relationship Id="rId67" Type="http://schemas.openxmlformats.org/officeDocument/2006/relationships/hyperlink" Target="file:///C:\Users\Dwx974486\Documents\3GPP\Extracts\R2-2300242%20Initial%20Considerations%20on%20Mixed%20Approach.docx" TargetMode="External"/><Relationship Id="rId116" Type="http://schemas.openxmlformats.org/officeDocument/2006/relationships/hyperlink" Target="file:///C:\Users\Dwx974486\Documents\3GPP\Extracts\R2-2300334-MBS-capability-sharing.docx" TargetMode="External"/><Relationship Id="rId20" Type="http://schemas.openxmlformats.org/officeDocument/2006/relationships/hyperlink" Target="file:///C:\Users\Dwx974486\Documents\3GPP\Extracts\R2-2301755.doc" TargetMode="External"/><Relationship Id="rId41" Type="http://schemas.openxmlformats.org/officeDocument/2006/relationships/hyperlink" Target="file:///C:\Users\Dwx974486\Documents\3GPP\Extracts\R2-2301202%20Miscellaneous%20clarifications%20for%20MBS.docx" TargetMode="External"/><Relationship Id="rId62" Type="http://schemas.openxmlformats.org/officeDocument/2006/relationships/hyperlink" Target="file:///C:\Users\Dwx974486\Documents\3GPP\Extracts\R2-2300067_S2-2211256.docx" TargetMode="External"/><Relationship Id="rId83" Type="http://schemas.openxmlformats.org/officeDocument/2006/relationships/hyperlink" Target="file:///C:\Users\Dwx974486\Documents\3GPP\Extracts\R2-2301559.docx" TargetMode="External"/><Relationship Id="rId88" Type="http://schemas.openxmlformats.org/officeDocument/2006/relationships/hyperlink" Target="file:///C:\Users\Dwx974486\Documents\3GPP\Extracts\R2-2300179.docx" TargetMode="External"/><Relationship Id="rId111" Type="http://schemas.openxmlformats.org/officeDocument/2006/relationships/hyperlink" Target="file:///C:\Users\Dwx974486\Documents\3GPP\Extracts\R2-2301164%20Discussion%20on%20shared%20processing%20for%20MBS%20broadcast%20and%20unicast%20reception.docx" TargetMode="External"/><Relationship Id="rId15" Type="http://schemas.openxmlformats.org/officeDocument/2006/relationships/hyperlink" Target="file:///C:\Users\Dwx974486\Documents\3GPP\Extracts\R2-2300193%20MBS%20corrections%20for%2038.300.docx" TargetMode="External"/><Relationship Id="rId36" Type="http://schemas.openxmlformats.org/officeDocument/2006/relationships/hyperlink" Target="file:///C:\Users\Dwx974486\Documents\3GPP\Extracts\R2-2301204%20MBS%20reception%20when%20eDRX%20or%20MICO%20mode%20is%20configured.docx" TargetMode="External"/><Relationship Id="rId57" Type="http://schemas.openxmlformats.org/officeDocument/2006/relationships/hyperlink" Target="file:///C:\Users\Dwx974486\Documents\3GPP\Extracts\R2-2302091_CR1573_38321%20MBS%20MAC%20Corrections.docx" TargetMode="External"/><Relationship Id="rId106" Type="http://schemas.openxmlformats.org/officeDocument/2006/relationships/hyperlink" Target="file:///C:\Users\Dwx974486\Documents\3GPP\Extracts\R2-2301674%20Group%20Paging%20and%20Multicast%20session%20received%20in%20RRC_INACTIVE.docx" TargetMode="External"/><Relationship Id="rId127" Type="http://schemas.openxmlformats.org/officeDocument/2006/relationships/hyperlink" Target="file:///C:\Users\Dwx974486\Documents\3GPP\Extracts\R2-2301753%20Bandwidth%20signalling%20for%20shared%20processing.docx" TargetMode="External"/><Relationship Id="rId10" Type="http://schemas.openxmlformats.org/officeDocument/2006/relationships/hyperlink" Target="file:///C:\Users\Dwx974486\Documents\3GPP\Extracts\R2-2302088%20Miscellaneous%20RRC%20corrections%20for%20MBS.docx" TargetMode="External"/><Relationship Id="rId31" Type="http://schemas.openxmlformats.org/officeDocument/2006/relationships/hyperlink" Target="file:///C:\Users\Dwx974486\Documents\3GPP\Extracts\R2-2301779%20CR%20to%20TS%2038.331%20on%20MBS%20neighbour%20cell%20list.DOCX" TargetMode="External"/><Relationship Id="rId52" Type="http://schemas.openxmlformats.org/officeDocument/2006/relationships/hyperlink" Target="file:///C:\Users\Dwx974486\Documents\3GPP\Extracts\R2-2300039_R3-226903.docx" TargetMode="External"/><Relationship Id="rId73" Type="http://schemas.openxmlformats.org/officeDocument/2006/relationships/hyperlink" Target="file:///C:\Users\Dwx974486\Documents\3GPP\Extracts\R2-2300283%20Analysis%20of%20MCCH%20for%20sendiong%20PTM%20configuration.docx" TargetMode="External"/><Relationship Id="rId78" Type="http://schemas.openxmlformats.org/officeDocument/2006/relationships/hyperlink" Target="file:///C:\Users\Dwx974486\Documents\3GPP\Extracts\R2-2300876%20PTM%20configuration%20aspects%20and%20mobility.docx" TargetMode="External"/><Relationship Id="rId94" Type="http://schemas.openxmlformats.org/officeDocument/2006/relationships/hyperlink" Target="file:///C:\Users\Dwx974486\Documents\3GPP\Extracts\R2-2300526%20Discussion%20on%20Notification%20and%20RRC%20state%20transitions.docx" TargetMode="External"/><Relationship Id="rId99" Type="http://schemas.openxmlformats.org/officeDocument/2006/relationships/hyperlink" Target="file:///C:\Users\Dwx974486\Documents\3GPP\Extracts\R2-2301163%20Notification%20and%20RRC%20state%20transition%20for%20multicast%20reception%20in%20RRC_INACTIVE.docx" TargetMode="External"/><Relationship Id="rId101" Type="http://schemas.openxmlformats.org/officeDocument/2006/relationships/hyperlink" Target="file:///C:\Users\Dwx974486\Documents\3GPP\Extracts\R2-2301236%20Discussion%20on%20notification%20for%20RRC_INACTIVE%20multicast%20reception%20UEs.docx" TargetMode="External"/><Relationship Id="rId122" Type="http://schemas.openxmlformats.org/officeDocument/2006/relationships/hyperlink" Target="file:///C:\Users\Dwx974486\Documents\3GPP\Extracts\R2-2301561.docx" TargetMode="External"/><Relationship Id="rId4" Type="http://schemas.openxmlformats.org/officeDocument/2006/relationships/settings" Target="settings.xml"/><Relationship Id="rId9" Type="http://schemas.openxmlformats.org/officeDocument/2006/relationships/hyperlink" Target="file:///C:\Users\Dwx974486\Documents\3GPP\Extracts\R2-2300193%20MBS%20corrections%20for%2038.300.docx" TargetMode="External"/><Relationship Id="rId26" Type="http://schemas.openxmlformats.org/officeDocument/2006/relationships/hyperlink" Target="file:///C:\Users\Dwx974486\Documents\3GPP\Extracts\R2-2301160%20MBS%20support%20for%20NPN.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BE787-097D-4EF8-9962-BC0D2439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12024</Words>
  <Characters>68543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80407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 (Dawid)</cp:lastModifiedBy>
  <cp:revision>4</cp:revision>
  <cp:lastPrinted>2019-04-30T12:04:00Z</cp:lastPrinted>
  <dcterms:created xsi:type="dcterms:W3CDTF">2023-03-03T12:33:00Z</dcterms:created>
  <dcterms:modified xsi:type="dcterms:W3CDTF">2023-03-03T12:34:00Z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